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700B" w:rsidRPr="0070700B" w:rsidRDefault="0070700B" w:rsidP="000C4387">
      <w:pPr>
        <w:spacing w:after="0"/>
        <w:rPr>
          <w:b/>
          <w:sz w:val="28"/>
          <w:lang w:val="en-GB"/>
        </w:rPr>
      </w:pPr>
      <w:proofErr w:type="spellStart"/>
      <w:r w:rsidRPr="0070700B">
        <w:rPr>
          <w:b/>
          <w:sz w:val="28"/>
          <w:lang w:val="en-GB"/>
        </w:rPr>
        <w:t>Főoldal</w:t>
      </w:r>
      <w:proofErr w:type="spellEnd"/>
      <w:r w:rsidRPr="0070700B">
        <w:rPr>
          <w:b/>
          <w:sz w:val="28"/>
          <w:lang w:val="en-GB"/>
        </w:rPr>
        <w:t>:</w:t>
      </w:r>
    </w:p>
    <w:p w:rsidR="0052229C" w:rsidRDefault="0070700B" w:rsidP="000C4387">
      <w:pPr>
        <w:spacing w:after="0"/>
        <w:rPr>
          <w:lang w:val="en-GB"/>
        </w:rPr>
      </w:pPr>
      <w:r>
        <w:rPr>
          <w:lang w:val="en-GB"/>
        </w:rPr>
        <w:t>“</w:t>
      </w:r>
      <w:proofErr w:type="spellStart"/>
      <w:r>
        <w:rPr>
          <w:lang w:val="en-GB"/>
        </w:rPr>
        <w:t>Bevezető</w:t>
      </w:r>
      <w:proofErr w:type="spellEnd"/>
      <w:r>
        <w:rPr>
          <w:lang w:val="en-GB"/>
        </w:rPr>
        <w:t xml:space="preserve"> </w:t>
      </w:r>
      <w:proofErr w:type="spellStart"/>
      <w:r>
        <w:rPr>
          <w:lang w:val="en-GB"/>
        </w:rPr>
        <w:t>szövegdoboz</w:t>
      </w:r>
      <w:proofErr w:type="spellEnd"/>
      <w:r>
        <w:rPr>
          <w:lang w:val="en-GB"/>
        </w:rPr>
        <w:t>”:</w:t>
      </w:r>
    </w:p>
    <w:p w:rsidR="0070700B" w:rsidRPr="0070700B" w:rsidRDefault="0070700B" w:rsidP="000C4387">
      <w:pPr>
        <w:spacing w:after="0"/>
        <w:ind w:left="284"/>
        <w:rPr>
          <w:lang w:val="en-GB"/>
        </w:rPr>
      </w:pPr>
      <w:r w:rsidRPr="0070700B">
        <w:rPr>
          <w:lang w:val="en-GB"/>
        </w:rPr>
        <w:t xml:space="preserve">What is </w:t>
      </w:r>
      <w:proofErr w:type="spellStart"/>
      <w:r w:rsidRPr="0070700B">
        <w:rPr>
          <w:lang w:val="en-GB"/>
        </w:rPr>
        <w:t>Neurodivergency</w:t>
      </w:r>
      <w:proofErr w:type="spellEnd"/>
      <w:r w:rsidRPr="0070700B">
        <w:rPr>
          <w:lang w:val="en-GB"/>
        </w:rPr>
        <w:t>?</w:t>
      </w:r>
    </w:p>
    <w:p w:rsidR="0070700B" w:rsidRDefault="0070700B" w:rsidP="000C4387">
      <w:pPr>
        <w:spacing w:after="0"/>
        <w:rPr>
          <w:lang w:val="en-GB"/>
        </w:rPr>
      </w:pPr>
      <w:r>
        <w:rPr>
          <w:lang w:val="en-GB"/>
        </w:rPr>
        <w:t>“</w:t>
      </w:r>
      <w:proofErr w:type="gramStart"/>
      <w:r>
        <w:rPr>
          <w:lang w:val="en-GB"/>
        </w:rPr>
        <w:t>1.oldal</w:t>
      </w:r>
      <w:proofErr w:type="gramEnd"/>
      <w:r>
        <w:rPr>
          <w:lang w:val="en-GB"/>
        </w:rPr>
        <w:t xml:space="preserve"> </w:t>
      </w:r>
      <w:proofErr w:type="spellStart"/>
      <w:r>
        <w:rPr>
          <w:lang w:val="en-GB"/>
        </w:rPr>
        <w:t>essszé</w:t>
      </w:r>
      <w:proofErr w:type="spellEnd"/>
      <w:r>
        <w:rPr>
          <w:lang w:val="en-GB"/>
        </w:rPr>
        <w:t xml:space="preserve"> </w:t>
      </w:r>
      <w:proofErr w:type="spellStart"/>
      <w:r>
        <w:rPr>
          <w:lang w:val="en-GB"/>
        </w:rPr>
        <w:t>része</w:t>
      </w:r>
      <w:proofErr w:type="spellEnd"/>
      <w:r>
        <w:rPr>
          <w:lang w:val="en-GB"/>
        </w:rPr>
        <w:t>(</w:t>
      </w:r>
      <w:proofErr w:type="spellStart"/>
      <w:r>
        <w:rPr>
          <w:lang w:val="en-GB"/>
        </w:rPr>
        <w:t>bevezetés</w:t>
      </w:r>
      <w:proofErr w:type="spellEnd"/>
      <w:r>
        <w:rPr>
          <w:lang w:val="en-GB"/>
        </w:rPr>
        <w:t xml:space="preserve"> a ) </w:t>
      </w:r>
      <w:proofErr w:type="spellStart"/>
      <w:r>
        <w:rPr>
          <w:lang w:val="en-GB"/>
        </w:rPr>
        <w:t>Lórem</w:t>
      </w:r>
      <w:proofErr w:type="spellEnd"/>
      <w:r>
        <w:rPr>
          <w:lang w:val="en-GB"/>
        </w:rPr>
        <w:t xml:space="preserve"> </w:t>
      </w:r>
      <w:proofErr w:type="spellStart"/>
      <w:r>
        <w:rPr>
          <w:lang w:val="en-GB"/>
        </w:rPr>
        <w:t>xd</w:t>
      </w:r>
      <w:proofErr w:type="spellEnd"/>
      <w:r>
        <w:rPr>
          <w:lang w:val="en-GB"/>
        </w:rPr>
        <w:t>”:</w:t>
      </w:r>
    </w:p>
    <w:p w:rsidR="008B003C" w:rsidRDefault="0070700B" w:rsidP="000C4387">
      <w:pPr>
        <w:spacing w:after="0"/>
        <w:ind w:left="284"/>
        <w:jc w:val="both"/>
        <w:rPr>
          <w:lang w:val="en-GB"/>
        </w:rPr>
      </w:pPr>
      <w:r>
        <w:rPr>
          <w:lang w:val="en-GB"/>
        </w:rPr>
        <w:t>“</w:t>
      </w:r>
      <w:proofErr w:type="spellStart"/>
      <w:r>
        <w:rPr>
          <w:lang w:val="en-GB"/>
        </w:rPr>
        <w:t>Neurodivergency</w:t>
      </w:r>
      <w:proofErr w:type="spellEnd"/>
      <w:r>
        <w:rPr>
          <w:lang w:val="en-GB"/>
        </w:rPr>
        <w:t>” is an umbrella term referring to a wide variety of learning and developmental disorders. Two of the most well-known ones are Autism Spectrum Disorder and Attention Deficit Hyperactivity Disorder also known as ASD and ADHD, however the term also includes</w:t>
      </w:r>
      <w:r w:rsidR="00C90AB0" w:rsidRPr="00C90AB0">
        <w:rPr>
          <w:lang w:val="en-GB"/>
        </w:rPr>
        <w:t xml:space="preserve"> </w:t>
      </w:r>
      <w:r w:rsidR="00C90AB0">
        <w:rPr>
          <w:lang w:val="en-GB"/>
        </w:rPr>
        <w:t xml:space="preserve">Tourette’s </w:t>
      </w:r>
      <w:proofErr w:type="gramStart"/>
      <w:r w:rsidR="00C90AB0">
        <w:rPr>
          <w:lang w:val="en-GB"/>
        </w:rPr>
        <w:t xml:space="preserve">Syndrome, </w:t>
      </w:r>
      <w:r>
        <w:rPr>
          <w:lang w:val="en-GB"/>
        </w:rPr>
        <w:t xml:space="preserve"> </w:t>
      </w:r>
      <w:r w:rsidR="00C90AB0">
        <w:rPr>
          <w:lang w:val="en-GB"/>
        </w:rPr>
        <w:t>Dyslexia</w:t>
      </w:r>
      <w:proofErr w:type="gramEnd"/>
      <w:r w:rsidR="00C90AB0">
        <w:rPr>
          <w:lang w:val="en-GB"/>
        </w:rPr>
        <w:t xml:space="preserve">, Dyspraxia, Dyscalculia, </w:t>
      </w:r>
      <w:proofErr w:type="spellStart"/>
      <w:r w:rsidR="00C90AB0">
        <w:rPr>
          <w:lang w:val="en-GB"/>
        </w:rPr>
        <w:t>Dysgaphia</w:t>
      </w:r>
      <w:proofErr w:type="spellEnd"/>
      <w:r w:rsidR="00C90AB0">
        <w:rPr>
          <w:lang w:val="en-GB"/>
        </w:rPr>
        <w:t xml:space="preserve">, </w:t>
      </w:r>
      <w:proofErr w:type="spellStart"/>
      <w:r w:rsidR="002847E9" w:rsidRPr="002847E9">
        <w:rPr>
          <w:lang w:val="en-GB"/>
        </w:rPr>
        <w:t>Meares-Irlen</w:t>
      </w:r>
      <w:proofErr w:type="spellEnd"/>
      <w:r w:rsidR="002847E9" w:rsidRPr="002847E9">
        <w:rPr>
          <w:lang w:val="en-GB"/>
        </w:rPr>
        <w:t xml:space="preserve"> Syndrome, </w:t>
      </w:r>
      <w:proofErr w:type="spellStart"/>
      <w:r w:rsidR="002847E9" w:rsidRPr="002847E9">
        <w:rPr>
          <w:lang w:val="en-GB"/>
        </w:rPr>
        <w:t>Hyperlexia</w:t>
      </w:r>
      <w:proofErr w:type="spellEnd"/>
      <w:r w:rsidR="002847E9" w:rsidRPr="002847E9">
        <w:rPr>
          <w:lang w:val="en-GB"/>
        </w:rPr>
        <w:t xml:space="preserve"> and Synaesthesia</w:t>
      </w:r>
      <w:r w:rsidR="002847E9">
        <w:rPr>
          <w:lang w:val="en-GB"/>
        </w:rPr>
        <w:t>.</w:t>
      </w:r>
      <w:r w:rsidR="000E3B21">
        <w:rPr>
          <w:lang w:val="en-GB"/>
        </w:rPr>
        <w:t xml:space="preserve"> </w:t>
      </w:r>
      <w:r w:rsidR="005F6C2A">
        <w:rPr>
          <w:lang w:val="en-GB"/>
        </w:rPr>
        <w:t>In comparison</w:t>
      </w:r>
      <w:r w:rsidR="002847E9">
        <w:rPr>
          <w:lang w:val="en-GB"/>
        </w:rPr>
        <w:t xml:space="preserve"> to how much of the population is affected</w:t>
      </w:r>
      <w:r w:rsidR="005F6C2A">
        <w:rPr>
          <w:lang w:val="en-GB"/>
        </w:rPr>
        <w:t>, since</w:t>
      </w:r>
      <w:r w:rsidR="002847E9">
        <w:rPr>
          <w:lang w:val="en-GB"/>
        </w:rPr>
        <w:t xml:space="preserve"> between 30% and 40</w:t>
      </w:r>
      <w:r w:rsidR="005F6C2A">
        <w:rPr>
          <w:lang w:val="en-GB"/>
        </w:rPr>
        <w:t xml:space="preserve">% </w:t>
      </w:r>
      <w:r w:rsidR="00BE4E0C">
        <w:rPr>
          <w:lang w:val="en-GB"/>
        </w:rPr>
        <w:t xml:space="preserve">of the total population </w:t>
      </w:r>
      <w:r w:rsidR="005F6C2A">
        <w:rPr>
          <w:lang w:val="en-GB"/>
        </w:rPr>
        <w:t>is thought to</w:t>
      </w:r>
      <w:r w:rsidR="00BE4E0C">
        <w:rPr>
          <w:lang w:val="en-GB"/>
        </w:rPr>
        <w:t xml:space="preserve"> be </w:t>
      </w:r>
      <w:proofErr w:type="spellStart"/>
      <w:r w:rsidR="00BE4E0C">
        <w:rPr>
          <w:lang w:val="en-GB"/>
        </w:rPr>
        <w:t>neurodiverse</w:t>
      </w:r>
      <w:proofErr w:type="spellEnd"/>
      <w:r w:rsidR="005F6C2A">
        <w:rPr>
          <w:lang w:val="en-GB"/>
        </w:rPr>
        <w:t xml:space="preserve">, </w:t>
      </w:r>
      <w:r w:rsidR="00BE4E0C">
        <w:rPr>
          <w:lang w:val="en-GB"/>
        </w:rPr>
        <w:t xml:space="preserve">there is astonishingly little cultural and social awareness </w:t>
      </w:r>
      <w:r w:rsidR="00D72FBD">
        <w:rPr>
          <w:lang w:val="en-GB"/>
        </w:rPr>
        <w:t xml:space="preserve">of how they experience the world, how they are generally treated by society and how to accommodate non </w:t>
      </w:r>
      <w:proofErr w:type="spellStart"/>
      <w:r w:rsidR="00D72FBD">
        <w:rPr>
          <w:lang w:val="en-GB"/>
        </w:rPr>
        <w:t>neurotypical</w:t>
      </w:r>
      <w:proofErr w:type="spellEnd"/>
      <w:r w:rsidR="00D72FBD">
        <w:rPr>
          <w:lang w:val="en-GB"/>
        </w:rPr>
        <w:t xml:space="preserve"> people.</w:t>
      </w:r>
      <w:r w:rsidR="000E3B21">
        <w:rPr>
          <w:lang w:val="en-GB"/>
        </w:rPr>
        <w:t xml:space="preserve"> </w:t>
      </w:r>
      <w:r w:rsidR="00D72FBD">
        <w:rPr>
          <w:lang w:val="en-GB"/>
        </w:rPr>
        <w:t xml:space="preserve">This in my personal experience of listening to people </w:t>
      </w:r>
      <w:r w:rsidR="00D72FBD" w:rsidRPr="00D72FBD">
        <w:rPr>
          <w:i/>
          <w:lang w:val="en-GB"/>
        </w:rPr>
        <w:t>(</w:t>
      </w:r>
      <w:r w:rsidR="00D72FBD">
        <w:rPr>
          <w:i/>
          <w:lang w:val="en-GB"/>
        </w:rPr>
        <w:t>I am no psychologist</w:t>
      </w:r>
      <w:r w:rsidR="00D72FBD" w:rsidRPr="00D72FBD">
        <w:rPr>
          <w:i/>
          <w:lang w:val="en-GB"/>
        </w:rPr>
        <w:t>)</w:t>
      </w:r>
      <w:r w:rsidR="00D72FBD">
        <w:rPr>
          <w:lang w:val="en-GB"/>
        </w:rPr>
        <w:t xml:space="preserve"> </w:t>
      </w:r>
      <w:r w:rsidR="00D72FBD">
        <w:rPr>
          <w:lang w:val="en-GB"/>
        </w:rPr>
        <w:t xml:space="preserve">with </w:t>
      </w:r>
      <w:r w:rsidR="009E72C6">
        <w:rPr>
          <w:lang w:val="en-GB"/>
        </w:rPr>
        <w:t>any of the conditions that the term refers to</w:t>
      </w:r>
      <w:r w:rsidR="000E3B21">
        <w:rPr>
          <w:lang w:val="en-GB"/>
        </w:rPr>
        <w:t>,</w:t>
      </w:r>
      <w:r w:rsidR="009E72C6">
        <w:rPr>
          <w:lang w:val="en-GB"/>
        </w:rPr>
        <w:t xml:space="preserve"> </w:t>
      </w:r>
      <w:r w:rsidR="000E3B21">
        <w:rPr>
          <w:lang w:val="en-GB"/>
        </w:rPr>
        <w:t>is that they were in some way shape or form mistreated by society at some point in their life.</w:t>
      </w:r>
    </w:p>
    <w:p w:rsidR="008B003C" w:rsidRDefault="008B003C" w:rsidP="000C4387">
      <w:pPr>
        <w:spacing w:after="0"/>
        <w:jc w:val="both"/>
        <w:rPr>
          <w:lang w:val="en-GB"/>
        </w:rPr>
      </w:pPr>
      <w:r>
        <w:rPr>
          <w:lang w:val="en-GB"/>
        </w:rPr>
        <w:t>“</w:t>
      </w:r>
      <w:proofErr w:type="spellStart"/>
      <w:r>
        <w:rPr>
          <w:lang w:val="en-GB"/>
        </w:rPr>
        <w:t>Táblázat</w:t>
      </w:r>
      <w:proofErr w:type="spellEnd"/>
      <w:r>
        <w:rPr>
          <w:lang w:val="en-GB"/>
        </w:rPr>
        <w:t>”</w:t>
      </w:r>
      <w:r w:rsidR="001B73A8">
        <w:rPr>
          <w:lang w:val="en-GB"/>
        </w:rPr>
        <w:t>:</w:t>
      </w:r>
    </w:p>
    <w:tbl>
      <w:tblPr>
        <w:tblStyle w:val="Rcsostblzat"/>
        <w:tblW w:w="0" w:type="auto"/>
        <w:tblLook w:val="04A0" w:firstRow="1" w:lastRow="0" w:firstColumn="1" w:lastColumn="0" w:noHBand="0" w:noVBand="1"/>
      </w:tblPr>
      <w:tblGrid>
        <w:gridCol w:w="1129"/>
        <w:gridCol w:w="3969"/>
        <w:gridCol w:w="3964"/>
      </w:tblGrid>
      <w:tr w:rsidR="00665DB6" w:rsidTr="00665DB6">
        <w:tc>
          <w:tcPr>
            <w:tcW w:w="1129" w:type="dxa"/>
          </w:tcPr>
          <w:p w:rsidR="00665DB6" w:rsidRDefault="00665DB6" w:rsidP="000C4387">
            <w:pPr>
              <w:rPr>
                <w:lang w:val="en-GB"/>
              </w:rPr>
            </w:pPr>
            <w:r>
              <w:rPr>
                <w:lang w:val="en-GB"/>
              </w:rPr>
              <w:t>Disorder:</w:t>
            </w:r>
          </w:p>
        </w:tc>
        <w:tc>
          <w:tcPr>
            <w:tcW w:w="3969" w:type="dxa"/>
          </w:tcPr>
          <w:p w:rsidR="00665DB6" w:rsidRDefault="00665DB6" w:rsidP="000C4387">
            <w:pPr>
              <w:rPr>
                <w:lang w:val="en-GB"/>
              </w:rPr>
            </w:pPr>
            <w:r>
              <w:rPr>
                <w:lang w:val="en-GB"/>
              </w:rPr>
              <w:t>Pros:</w:t>
            </w:r>
          </w:p>
        </w:tc>
        <w:tc>
          <w:tcPr>
            <w:tcW w:w="3964" w:type="dxa"/>
          </w:tcPr>
          <w:p w:rsidR="00665DB6" w:rsidRDefault="00665DB6" w:rsidP="000C4387">
            <w:pPr>
              <w:rPr>
                <w:lang w:val="en-GB"/>
              </w:rPr>
            </w:pPr>
            <w:r>
              <w:rPr>
                <w:lang w:val="en-GB"/>
              </w:rPr>
              <w:t>Cons</w:t>
            </w:r>
          </w:p>
        </w:tc>
      </w:tr>
      <w:tr w:rsidR="00665DB6" w:rsidTr="00665DB6">
        <w:tc>
          <w:tcPr>
            <w:tcW w:w="1129" w:type="dxa"/>
          </w:tcPr>
          <w:p w:rsidR="00665DB6" w:rsidRDefault="00665DB6" w:rsidP="000C4387">
            <w:pPr>
              <w:rPr>
                <w:lang w:val="en-GB"/>
              </w:rPr>
            </w:pPr>
            <w:r>
              <w:rPr>
                <w:lang w:val="en-GB"/>
              </w:rPr>
              <w:t>Autism</w:t>
            </w:r>
          </w:p>
        </w:tc>
        <w:tc>
          <w:tcPr>
            <w:tcW w:w="3969" w:type="dxa"/>
          </w:tcPr>
          <w:p w:rsidR="00665DB6" w:rsidRDefault="00665DB6" w:rsidP="000C4387">
            <w:pPr>
              <w:rPr>
                <w:lang w:val="en-GB"/>
              </w:rPr>
            </w:pPr>
            <w:r>
              <w:rPr>
                <w:lang w:val="en-GB"/>
              </w:rPr>
              <w:t>Good memory</w:t>
            </w:r>
          </w:p>
          <w:p w:rsidR="00665DB6" w:rsidRDefault="00665DB6" w:rsidP="000C4387">
            <w:pPr>
              <w:rPr>
                <w:lang w:val="en-GB"/>
              </w:rPr>
            </w:pPr>
            <w:r>
              <w:rPr>
                <w:lang w:val="en-GB"/>
              </w:rPr>
              <w:t>Attention to details</w:t>
            </w:r>
          </w:p>
          <w:p w:rsidR="00665DB6" w:rsidRDefault="00665DB6" w:rsidP="000C4387">
            <w:pPr>
              <w:rPr>
                <w:lang w:val="en-GB"/>
              </w:rPr>
            </w:pPr>
            <w:r>
              <w:rPr>
                <w:lang w:val="en-GB"/>
              </w:rPr>
              <w:t>Deep focus</w:t>
            </w:r>
          </w:p>
          <w:p w:rsidR="00665DB6" w:rsidRDefault="00665DB6" w:rsidP="000C4387">
            <w:pPr>
              <w:rPr>
                <w:lang w:val="en-GB"/>
              </w:rPr>
            </w:pPr>
            <w:r>
              <w:rPr>
                <w:lang w:val="en-GB"/>
              </w:rPr>
              <w:t>Great pattern recognition</w:t>
            </w:r>
          </w:p>
          <w:p w:rsidR="00665DB6" w:rsidRDefault="00665DB6" w:rsidP="000C4387">
            <w:pPr>
              <w:rPr>
                <w:lang w:val="en-GB"/>
              </w:rPr>
            </w:pPr>
            <w:proofErr w:type="spellStart"/>
            <w:r>
              <w:rPr>
                <w:lang w:val="en-GB"/>
              </w:rPr>
              <w:t>Analiticalness</w:t>
            </w:r>
            <w:proofErr w:type="spellEnd"/>
          </w:p>
          <w:p w:rsidR="00665DB6" w:rsidRDefault="00665DB6" w:rsidP="000C4387">
            <w:pPr>
              <w:rPr>
                <w:lang w:val="en-GB"/>
              </w:rPr>
            </w:pPr>
            <w:r>
              <w:rPr>
                <w:lang w:val="en-GB"/>
              </w:rPr>
              <w:t>Integrity</w:t>
            </w:r>
          </w:p>
        </w:tc>
        <w:tc>
          <w:tcPr>
            <w:tcW w:w="3964" w:type="dxa"/>
          </w:tcPr>
          <w:p w:rsidR="00665DB6" w:rsidRDefault="00665DB6" w:rsidP="000C4387">
            <w:pPr>
              <w:rPr>
                <w:lang w:val="en-GB"/>
              </w:rPr>
            </w:pPr>
            <w:r>
              <w:rPr>
                <w:lang w:val="en-GB"/>
              </w:rPr>
              <w:t>Difficulty with small talk</w:t>
            </w:r>
          </w:p>
          <w:p w:rsidR="00665DB6" w:rsidRDefault="00665DB6" w:rsidP="000C4387">
            <w:pPr>
              <w:rPr>
                <w:lang w:val="en-GB"/>
              </w:rPr>
            </w:pPr>
            <w:r>
              <w:rPr>
                <w:lang w:val="en-GB"/>
              </w:rPr>
              <w:t>Extremely literal</w:t>
            </w:r>
          </w:p>
          <w:p w:rsidR="00665DB6" w:rsidRDefault="00665DB6" w:rsidP="000C4387">
            <w:pPr>
              <w:rPr>
                <w:lang w:val="en-GB"/>
              </w:rPr>
            </w:pPr>
            <w:r>
              <w:rPr>
                <w:lang w:val="en-GB"/>
              </w:rPr>
              <w:t>Sensory issues</w:t>
            </w:r>
          </w:p>
          <w:p w:rsidR="00665DB6" w:rsidRDefault="00665DB6" w:rsidP="000C4387">
            <w:pPr>
              <w:rPr>
                <w:lang w:val="en-GB"/>
              </w:rPr>
            </w:pPr>
            <w:r>
              <w:rPr>
                <w:lang w:val="en-GB"/>
              </w:rPr>
              <w:t>Facing social rejection/bullying</w:t>
            </w:r>
          </w:p>
          <w:p w:rsidR="00665DB6" w:rsidRDefault="00665DB6" w:rsidP="000C4387">
            <w:pPr>
              <w:rPr>
                <w:lang w:val="en-GB"/>
              </w:rPr>
            </w:pPr>
            <w:r>
              <w:rPr>
                <w:lang w:val="en-GB"/>
              </w:rPr>
              <w:t>Trouble with non-verbal communication</w:t>
            </w:r>
          </w:p>
          <w:p w:rsidR="00665DB6" w:rsidRDefault="00665DB6" w:rsidP="000C4387">
            <w:pPr>
              <w:rPr>
                <w:lang w:val="en-GB"/>
              </w:rPr>
            </w:pPr>
          </w:p>
        </w:tc>
      </w:tr>
      <w:tr w:rsidR="00665DB6" w:rsidTr="00665DB6">
        <w:tc>
          <w:tcPr>
            <w:tcW w:w="1129" w:type="dxa"/>
          </w:tcPr>
          <w:p w:rsidR="00665DB6" w:rsidRDefault="00665DB6" w:rsidP="000C4387">
            <w:pPr>
              <w:rPr>
                <w:lang w:val="en-GB"/>
              </w:rPr>
            </w:pPr>
            <w:r>
              <w:rPr>
                <w:lang w:val="en-GB"/>
              </w:rPr>
              <w:t>ADHD</w:t>
            </w:r>
          </w:p>
        </w:tc>
        <w:tc>
          <w:tcPr>
            <w:tcW w:w="3969" w:type="dxa"/>
          </w:tcPr>
          <w:p w:rsidR="00665DB6" w:rsidRDefault="00EB4F34" w:rsidP="000C4387">
            <w:pPr>
              <w:rPr>
                <w:lang w:val="en-GB"/>
              </w:rPr>
            </w:pPr>
            <w:r>
              <w:rPr>
                <w:lang w:val="en-GB"/>
              </w:rPr>
              <w:t>Creativity</w:t>
            </w:r>
          </w:p>
          <w:p w:rsidR="00EB4F34" w:rsidRDefault="00EB4F34" w:rsidP="000C4387">
            <w:pPr>
              <w:rPr>
                <w:lang w:val="en-GB"/>
              </w:rPr>
            </w:pPr>
            <w:proofErr w:type="spellStart"/>
            <w:r>
              <w:rPr>
                <w:lang w:val="en-GB"/>
              </w:rPr>
              <w:t>Hyperfocus</w:t>
            </w:r>
            <w:proofErr w:type="spellEnd"/>
          </w:p>
          <w:p w:rsidR="00EB4F34" w:rsidRDefault="00EB4F34" w:rsidP="000C4387">
            <w:pPr>
              <w:rPr>
                <w:lang w:val="en-GB"/>
              </w:rPr>
            </w:pPr>
            <w:r>
              <w:rPr>
                <w:lang w:val="en-GB"/>
              </w:rPr>
              <w:t>Abundant energy</w:t>
            </w:r>
          </w:p>
          <w:p w:rsidR="00EB4F34" w:rsidRDefault="00EB4F34" w:rsidP="000C4387">
            <w:pPr>
              <w:rPr>
                <w:lang w:val="en-GB"/>
              </w:rPr>
            </w:pPr>
            <w:r>
              <w:rPr>
                <w:lang w:val="en-GB"/>
              </w:rPr>
              <w:t>Spontaneity</w:t>
            </w:r>
          </w:p>
          <w:p w:rsidR="00EB4F34" w:rsidRDefault="00EB4F34" w:rsidP="000C4387">
            <w:pPr>
              <w:rPr>
                <w:lang w:val="en-GB"/>
              </w:rPr>
            </w:pPr>
            <w:r>
              <w:rPr>
                <w:lang w:val="en-GB"/>
              </w:rPr>
              <w:t>Versatile skillsets</w:t>
            </w:r>
          </w:p>
        </w:tc>
        <w:tc>
          <w:tcPr>
            <w:tcW w:w="3964" w:type="dxa"/>
          </w:tcPr>
          <w:p w:rsidR="00665DB6" w:rsidRDefault="00665DB6" w:rsidP="000C4387">
            <w:pPr>
              <w:rPr>
                <w:lang w:val="en-GB"/>
              </w:rPr>
            </w:pPr>
            <w:r>
              <w:rPr>
                <w:lang w:val="en-GB"/>
              </w:rPr>
              <w:t>Forgetfulness</w:t>
            </w:r>
          </w:p>
          <w:p w:rsidR="00665DB6" w:rsidRDefault="00665DB6" w:rsidP="000C4387">
            <w:pPr>
              <w:rPr>
                <w:lang w:val="en-GB"/>
              </w:rPr>
            </w:pPr>
            <w:r>
              <w:rPr>
                <w:lang w:val="en-GB"/>
              </w:rPr>
              <w:t>Lack of understanding of time</w:t>
            </w:r>
          </w:p>
          <w:p w:rsidR="00665DB6" w:rsidRDefault="00665DB6" w:rsidP="000C4387">
            <w:pPr>
              <w:rPr>
                <w:lang w:val="en-GB"/>
              </w:rPr>
            </w:pPr>
            <w:r>
              <w:rPr>
                <w:lang w:val="en-GB"/>
              </w:rPr>
              <w:t>Being easily distracted</w:t>
            </w:r>
          </w:p>
          <w:p w:rsidR="00665DB6" w:rsidRDefault="00EB4F34" w:rsidP="000C4387">
            <w:pPr>
              <w:rPr>
                <w:lang w:val="en-GB"/>
              </w:rPr>
            </w:pPr>
            <w:r>
              <w:rPr>
                <w:lang w:val="en-GB"/>
              </w:rPr>
              <w:t>Difficulty maintaining conversations</w:t>
            </w:r>
          </w:p>
          <w:p w:rsidR="00EB4F34" w:rsidRDefault="00EB4F34" w:rsidP="000C4387">
            <w:pPr>
              <w:rPr>
                <w:lang w:val="en-GB"/>
              </w:rPr>
            </w:pPr>
            <w:r>
              <w:rPr>
                <w:lang w:val="en-GB"/>
              </w:rPr>
              <w:t>Racing and parallel thoughts</w:t>
            </w:r>
          </w:p>
          <w:p w:rsidR="00EB4F34" w:rsidRDefault="00EB4F34" w:rsidP="000C4387">
            <w:pPr>
              <w:rPr>
                <w:lang w:val="en-GB"/>
              </w:rPr>
            </w:pPr>
            <w:r>
              <w:rPr>
                <w:lang w:val="en-GB"/>
              </w:rPr>
              <w:t>Impulsiveness</w:t>
            </w:r>
          </w:p>
          <w:p w:rsidR="00EB4F34" w:rsidRDefault="00EB4F34" w:rsidP="000C4387">
            <w:pPr>
              <w:rPr>
                <w:lang w:val="en-GB"/>
              </w:rPr>
            </w:pPr>
            <w:r>
              <w:rPr>
                <w:lang w:val="en-GB"/>
              </w:rPr>
              <w:t>Low executive function</w:t>
            </w:r>
          </w:p>
        </w:tc>
      </w:tr>
      <w:tr w:rsidR="00665DB6" w:rsidTr="00665DB6">
        <w:tc>
          <w:tcPr>
            <w:tcW w:w="1129" w:type="dxa"/>
          </w:tcPr>
          <w:p w:rsidR="00665DB6" w:rsidRDefault="00665DB6" w:rsidP="000C4387">
            <w:pPr>
              <w:rPr>
                <w:lang w:val="en-GB"/>
              </w:rPr>
            </w:pPr>
            <w:r>
              <w:rPr>
                <w:lang w:val="en-GB"/>
              </w:rPr>
              <w:t>Dyslexia</w:t>
            </w:r>
          </w:p>
        </w:tc>
        <w:tc>
          <w:tcPr>
            <w:tcW w:w="3969" w:type="dxa"/>
          </w:tcPr>
          <w:p w:rsidR="00665DB6" w:rsidRDefault="00EB4F34" w:rsidP="000C4387">
            <w:pPr>
              <w:rPr>
                <w:lang w:val="en-GB"/>
              </w:rPr>
            </w:pPr>
            <w:r>
              <w:rPr>
                <w:lang w:val="en-GB"/>
              </w:rPr>
              <w:t>Great imaginativeness</w:t>
            </w:r>
          </w:p>
          <w:p w:rsidR="00EB4F34" w:rsidRDefault="00EB4F34" w:rsidP="000C4387">
            <w:pPr>
              <w:rPr>
                <w:lang w:val="en-GB"/>
              </w:rPr>
            </w:pPr>
            <w:r>
              <w:rPr>
                <w:lang w:val="en-GB"/>
              </w:rPr>
              <w:t>Strong Visual Memory</w:t>
            </w:r>
          </w:p>
          <w:p w:rsidR="00EB4F34" w:rsidRDefault="00EB4F34" w:rsidP="000C4387">
            <w:pPr>
              <w:rPr>
                <w:lang w:val="en-GB"/>
              </w:rPr>
            </w:pPr>
            <w:r>
              <w:rPr>
                <w:lang w:val="en-GB"/>
              </w:rPr>
              <w:t>Excellent 3D perception and reasoning</w:t>
            </w:r>
          </w:p>
        </w:tc>
        <w:tc>
          <w:tcPr>
            <w:tcW w:w="3964" w:type="dxa"/>
          </w:tcPr>
          <w:p w:rsidR="00EB4F34" w:rsidRDefault="00EB4F34" w:rsidP="000C4387">
            <w:pPr>
              <w:rPr>
                <w:lang w:val="en-GB"/>
              </w:rPr>
            </w:pPr>
            <w:r>
              <w:rPr>
                <w:lang w:val="en-GB"/>
              </w:rPr>
              <w:t>Difficulty with reading</w:t>
            </w:r>
          </w:p>
          <w:p w:rsidR="00EB4F34" w:rsidRDefault="00EB4F34" w:rsidP="000C4387">
            <w:pPr>
              <w:rPr>
                <w:lang w:val="en-GB"/>
              </w:rPr>
            </w:pPr>
            <w:r>
              <w:rPr>
                <w:lang w:val="en-GB"/>
              </w:rPr>
              <w:t xml:space="preserve">Difficulty whit </w:t>
            </w:r>
            <w:r w:rsidR="00127F0D">
              <w:rPr>
                <w:lang w:val="en-GB"/>
              </w:rPr>
              <w:t>l</w:t>
            </w:r>
            <w:r>
              <w:rPr>
                <w:lang w:val="en-GB"/>
              </w:rPr>
              <w:t>anguage processing</w:t>
            </w:r>
          </w:p>
        </w:tc>
      </w:tr>
      <w:tr w:rsidR="00665DB6" w:rsidTr="00665DB6">
        <w:tc>
          <w:tcPr>
            <w:tcW w:w="1129" w:type="dxa"/>
          </w:tcPr>
          <w:p w:rsidR="00665DB6" w:rsidRDefault="00B31D2B" w:rsidP="000C4387">
            <w:pPr>
              <w:rPr>
                <w:lang w:val="en-GB"/>
              </w:rPr>
            </w:pPr>
            <w:r>
              <w:rPr>
                <w:lang w:val="en-GB"/>
              </w:rPr>
              <w:t>T</w:t>
            </w:r>
            <w:r w:rsidRPr="00B31D2B">
              <w:rPr>
                <w:lang w:val="en-GB"/>
              </w:rPr>
              <w:t>ourette</w:t>
            </w:r>
          </w:p>
        </w:tc>
        <w:tc>
          <w:tcPr>
            <w:tcW w:w="3969" w:type="dxa"/>
          </w:tcPr>
          <w:p w:rsidR="00665DB6" w:rsidRDefault="007C3D58" w:rsidP="000C4387">
            <w:pPr>
              <w:rPr>
                <w:lang w:val="en-GB"/>
              </w:rPr>
            </w:pPr>
            <w:r>
              <w:rPr>
                <w:lang w:val="en-GB"/>
              </w:rPr>
              <w:t>(couldn’t find any :( )</w:t>
            </w:r>
          </w:p>
        </w:tc>
        <w:tc>
          <w:tcPr>
            <w:tcW w:w="3964" w:type="dxa"/>
          </w:tcPr>
          <w:p w:rsidR="00665DB6" w:rsidRDefault="007C3D58" w:rsidP="000C4387">
            <w:pPr>
              <w:rPr>
                <w:lang w:val="en-GB"/>
              </w:rPr>
            </w:pPr>
            <w:r w:rsidRPr="007C3D58">
              <w:rPr>
                <w:lang w:val="en-GB"/>
              </w:rPr>
              <w:t xml:space="preserve">Tics </w:t>
            </w:r>
            <w:r>
              <w:rPr>
                <w:lang w:val="en-GB"/>
              </w:rPr>
              <w:t>(</w:t>
            </w:r>
            <w:r w:rsidRPr="007C3D58">
              <w:rPr>
                <w:lang w:val="en-GB"/>
              </w:rPr>
              <w:t>sudden twitches, movements, or sounds</w:t>
            </w:r>
            <w:r>
              <w:rPr>
                <w:lang w:val="en-GB"/>
              </w:rPr>
              <w:t xml:space="preserve"> that are uncontrollable)</w:t>
            </w:r>
          </w:p>
        </w:tc>
      </w:tr>
    </w:tbl>
    <w:p w:rsidR="00303335" w:rsidRDefault="00303335" w:rsidP="000C4387">
      <w:pPr>
        <w:spacing w:after="0"/>
        <w:rPr>
          <w:lang w:val="en-GB"/>
        </w:rPr>
      </w:pPr>
      <w:r>
        <w:rPr>
          <w:lang w:val="en-GB"/>
        </w:rPr>
        <w:br/>
      </w:r>
      <w:proofErr w:type="spellStart"/>
      <w:r>
        <w:rPr>
          <w:lang w:val="en-GB"/>
        </w:rPr>
        <w:t>Ürlap</w:t>
      </w:r>
      <w:proofErr w:type="spellEnd"/>
      <w:r>
        <w:rPr>
          <w:lang w:val="en-GB"/>
        </w:rPr>
        <w:t>:</w:t>
      </w:r>
      <w:r>
        <w:rPr>
          <w:lang w:val="en-GB"/>
        </w:rPr>
        <w:br/>
      </w:r>
      <w:bookmarkStart w:id="0" w:name="_GoBack"/>
      <w:r>
        <w:rPr>
          <w:lang w:val="en-GB"/>
        </w:rPr>
        <w:fldChar w:fldCharType="begin"/>
      </w:r>
      <w:r>
        <w:rPr>
          <w:lang w:val="en-GB"/>
        </w:rPr>
        <w:instrText xml:space="preserve"> HYPERLINK "</w:instrText>
      </w:r>
      <w:r w:rsidRPr="00303335">
        <w:rPr>
          <w:lang w:val="en-GB"/>
        </w:rPr>
        <w:instrText>https://docs.google.com/forms/d/e/1FAIpQLScxLWhKBQMxodiezmj8jNphEMyWJzpBWI4GO1b_HrRNr_q5_Q/viewform?vc=0&amp;c=0&amp;w=1&amp;flr=0</w:instrText>
      </w:r>
      <w:r>
        <w:rPr>
          <w:lang w:val="en-GB"/>
        </w:rPr>
        <w:instrText xml:space="preserve">" </w:instrText>
      </w:r>
      <w:r>
        <w:rPr>
          <w:lang w:val="en-GB"/>
        </w:rPr>
        <w:fldChar w:fldCharType="separate"/>
      </w:r>
      <w:r w:rsidRPr="008E4DE9">
        <w:rPr>
          <w:rStyle w:val="Hiperhivatkozs"/>
          <w:lang w:val="en-GB"/>
        </w:rPr>
        <w:t>https://docs.google.com/forms/d/e/1FAIpQLScxLWhKBQMxodiezmj8jNphEMyWJzpBWI4GO1b_HrRNr_q5_Q/viewform?vc=0&amp;c=0&amp;w=1&amp;flr=0</w:t>
      </w:r>
      <w:r>
        <w:rPr>
          <w:lang w:val="en-GB"/>
        </w:rPr>
        <w:fldChar w:fldCharType="end"/>
      </w:r>
    </w:p>
    <w:p w:rsidR="00303335" w:rsidRDefault="00303335" w:rsidP="000C4387">
      <w:pPr>
        <w:spacing w:after="0"/>
        <w:rPr>
          <w:lang w:val="en-GB"/>
        </w:rPr>
      </w:pPr>
    </w:p>
    <w:bookmarkEnd w:id="0"/>
    <w:p w:rsidR="00836E4E" w:rsidRDefault="00836E4E" w:rsidP="000C4387">
      <w:pPr>
        <w:spacing w:after="0"/>
        <w:rPr>
          <w:lang w:val="en-GB"/>
        </w:rPr>
      </w:pPr>
      <w:r>
        <w:rPr>
          <w:lang w:val="en-GB"/>
        </w:rPr>
        <w:br w:type="page"/>
      </w:r>
    </w:p>
    <w:p w:rsidR="0070700B" w:rsidRDefault="00836E4E" w:rsidP="000C4387">
      <w:pPr>
        <w:spacing w:after="0"/>
        <w:rPr>
          <w:b/>
          <w:sz w:val="28"/>
          <w:lang w:val="en-GB"/>
        </w:rPr>
      </w:pPr>
      <w:r w:rsidRPr="00836E4E">
        <w:rPr>
          <w:b/>
          <w:sz w:val="28"/>
          <w:lang w:val="en-GB"/>
        </w:rPr>
        <w:lastRenderedPageBreak/>
        <w:t>ASD</w:t>
      </w:r>
      <w:r w:rsidR="00520398">
        <w:rPr>
          <w:b/>
          <w:sz w:val="28"/>
          <w:lang w:val="en-GB"/>
        </w:rPr>
        <w:t>:</w:t>
      </w:r>
    </w:p>
    <w:p w:rsidR="00836E4E" w:rsidRDefault="008B003C" w:rsidP="000C4387">
      <w:pPr>
        <w:spacing w:after="0" w:line="240" w:lineRule="auto"/>
        <w:rPr>
          <w:lang w:val="en-GB"/>
        </w:rPr>
      </w:pPr>
      <w:r>
        <w:rPr>
          <w:lang w:val="en-GB"/>
        </w:rPr>
        <w:t xml:space="preserve">“ASD </w:t>
      </w:r>
      <w:proofErr w:type="spellStart"/>
      <w:r>
        <w:rPr>
          <w:lang w:val="en-GB"/>
        </w:rPr>
        <w:t>cím</w:t>
      </w:r>
      <w:proofErr w:type="spellEnd"/>
      <w:r>
        <w:rPr>
          <w:lang w:val="en-GB"/>
        </w:rPr>
        <w:t xml:space="preserve"> </w:t>
      </w:r>
      <w:proofErr w:type="spellStart"/>
      <w:r>
        <w:rPr>
          <w:lang w:val="en-GB"/>
        </w:rPr>
        <w:t>sor</w:t>
      </w:r>
      <w:proofErr w:type="spellEnd"/>
      <w:r>
        <w:rPr>
          <w:lang w:val="en-GB"/>
        </w:rPr>
        <w:t>”:</w:t>
      </w:r>
    </w:p>
    <w:p w:rsidR="008B003C" w:rsidRDefault="008B003C" w:rsidP="000C4387">
      <w:pPr>
        <w:spacing w:after="0" w:line="240" w:lineRule="auto"/>
        <w:ind w:left="284"/>
        <w:rPr>
          <w:lang w:val="en-GB"/>
        </w:rPr>
      </w:pPr>
      <w:r>
        <w:rPr>
          <w:lang w:val="en-GB"/>
        </w:rPr>
        <w:t>Autism Spectrum Disorder:</w:t>
      </w:r>
    </w:p>
    <w:p w:rsidR="008B003C" w:rsidRDefault="008B003C" w:rsidP="000C4387">
      <w:pPr>
        <w:spacing w:after="0" w:line="240" w:lineRule="auto"/>
        <w:rPr>
          <w:lang w:val="en-GB"/>
        </w:rPr>
      </w:pPr>
      <w:r>
        <w:rPr>
          <w:lang w:val="en-GB"/>
        </w:rPr>
        <w:t>“</w:t>
      </w:r>
      <w:proofErr w:type="spellStart"/>
      <w:r>
        <w:rPr>
          <w:lang w:val="en-GB"/>
        </w:rPr>
        <w:t>Leírás</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Autizmusról</w:t>
      </w:r>
      <w:proofErr w:type="spellEnd"/>
      <w:r>
        <w:rPr>
          <w:lang w:val="en-GB"/>
        </w:rPr>
        <w:t>”:</w:t>
      </w:r>
    </w:p>
    <w:p w:rsidR="008B003C" w:rsidRDefault="00C57771" w:rsidP="000C4387">
      <w:pPr>
        <w:spacing w:after="0"/>
        <w:rPr>
          <w:lang w:val="en-GB"/>
        </w:rPr>
      </w:pPr>
      <w:r w:rsidRPr="00C57771">
        <w:rPr>
          <w:lang w:val="en-GB"/>
        </w:rPr>
        <w:t>Autism is a neurodevelopmental disorder characterized by difficulties with social interaction and communication, and by rest</w:t>
      </w:r>
      <w:r>
        <w:rPr>
          <w:lang w:val="en-GB"/>
        </w:rPr>
        <w:t xml:space="preserve">ricted and repetitive </w:t>
      </w:r>
      <w:proofErr w:type="spellStart"/>
      <w:r>
        <w:rPr>
          <w:lang w:val="en-GB"/>
        </w:rPr>
        <w:t>behavior</w:t>
      </w:r>
      <w:proofErr w:type="spellEnd"/>
      <w:r>
        <w:rPr>
          <w:lang w:val="en-GB"/>
        </w:rPr>
        <w:t>.</w:t>
      </w:r>
      <w:r w:rsidRPr="00C57771">
        <w:rPr>
          <w:lang w:val="en-GB"/>
        </w:rPr>
        <w:t xml:space="preserve"> Parents often notice signs during the first three </w:t>
      </w:r>
      <w:r>
        <w:rPr>
          <w:lang w:val="en-GB"/>
        </w:rPr>
        <w:t>years of their child's life.</w:t>
      </w:r>
      <w:r w:rsidRPr="00C57771">
        <w:rPr>
          <w:lang w:val="en-GB"/>
        </w:rPr>
        <w:t xml:space="preserve"> These signs often develop gradually, though some autistic children experience regression in their communication and social skills after reaching development</w:t>
      </w:r>
      <w:r>
        <w:rPr>
          <w:lang w:val="en-GB"/>
        </w:rPr>
        <w:t>al milestones at a normal pace.</w:t>
      </w:r>
    </w:p>
    <w:p w:rsidR="008B003C" w:rsidRDefault="008B003C" w:rsidP="000C4387">
      <w:pPr>
        <w:spacing w:after="0"/>
        <w:rPr>
          <w:lang w:val="en-GB"/>
        </w:rPr>
      </w:pPr>
      <w:r>
        <w:rPr>
          <w:lang w:val="en-GB"/>
        </w:rPr>
        <w:t>“</w:t>
      </w:r>
      <w:r w:rsidR="00520398">
        <w:rPr>
          <w:lang w:val="en-GB"/>
        </w:rPr>
        <w:t xml:space="preserve">ASD </w:t>
      </w:r>
      <w:proofErr w:type="spellStart"/>
      <w:r w:rsidR="00520398">
        <w:rPr>
          <w:lang w:val="en-GB"/>
        </w:rPr>
        <w:t>kép</w:t>
      </w:r>
      <w:proofErr w:type="spellEnd"/>
      <w:r>
        <w:rPr>
          <w:lang w:val="en-GB"/>
        </w:rPr>
        <w:t>”</w:t>
      </w:r>
      <w:r w:rsidR="00520398">
        <w:rPr>
          <w:lang w:val="en-GB"/>
        </w:rPr>
        <w:t>:</w:t>
      </w:r>
    </w:p>
    <w:p w:rsidR="00520398" w:rsidRDefault="002B2B16" w:rsidP="000C4387">
      <w:pPr>
        <w:spacing w:after="0"/>
        <w:rPr>
          <w:lang w:val="en-GB"/>
        </w:rPr>
      </w:pPr>
      <w:r>
        <w:rPr>
          <w:noProof/>
          <w:lang w:eastAsia="hu-HU"/>
        </w:rPr>
        <w:drawing>
          <wp:inline distT="0" distB="0" distL="0" distR="0">
            <wp:extent cx="2689200" cy="1825200"/>
            <wp:effectExtent l="0" t="0" r="0" b="3810"/>
            <wp:docPr id="2" name="Kép 2" descr="Four of My Favourite - Matching and Sorting Activities for Toddlers (using  household items). - how we montess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ur of My Favourite - Matching and Sorting Activities for Toddlers (using  household items). - how we montessori"/>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689200" cy="1825200"/>
                    </a:xfrm>
                    <a:prstGeom prst="rect">
                      <a:avLst/>
                    </a:prstGeom>
                    <a:noFill/>
                    <a:ln>
                      <a:noFill/>
                    </a:ln>
                  </pic:spPr>
                </pic:pic>
              </a:graphicData>
            </a:graphic>
          </wp:inline>
        </w:drawing>
      </w:r>
    </w:p>
    <w:p w:rsidR="00520398" w:rsidRDefault="00520398" w:rsidP="000C4387">
      <w:pPr>
        <w:spacing w:after="0"/>
        <w:rPr>
          <w:lang w:val="en-GB"/>
        </w:rPr>
      </w:pPr>
      <w:r>
        <w:rPr>
          <w:lang w:val="en-GB"/>
        </w:rPr>
        <w:t>“</w:t>
      </w:r>
      <w:proofErr w:type="spellStart"/>
      <w:r>
        <w:rPr>
          <w:lang w:val="en-GB"/>
        </w:rPr>
        <w:t>releváns</w:t>
      </w:r>
      <w:proofErr w:type="spellEnd"/>
      <w:r>
        <w:rPr>
          <w:lang w:val="en-GB"/>
        </w:rPr>
        <w:t xml:space="preserve"> video”:</w:t>
      </w:r>
    </w:p>
    <w:p w:rsidR="00520398" w:rsidRDefault="009F274E" w:rsidP="000C4387">
      <w:pPr>
        <w:spacing w:after="0"/>
        <w:rPr>
          <w:lang w:val="en-GB"/>
        </w:rPr>
      </w:pPr>
      <w:r>
        <w:rPr>
          <w:lang w:val="en-GB"/>
        </w:rPr>
        <w:object w:dxaOrig="37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8.45pt;height:40.7pt" o:ole="">
            <v:imagedata r:id="rId5" o:title=""/>
          </v:shape>
          <o:OLEObject Type="Embed" ProgID="Package" ShapeID="_x0000_i1026" DrawAspect="Content" ObjectID="_1707936094" r:id="rId6"/>
        </w:object>
      </w:r>
    </w:p>
    <w:p w:rsidR="00520398" w:rsidRDefault="00520398" w:rsidP="000C4387">
      <w:pPr>
        <w:spacing w:after="0"/>
        <w:rPr>
          <w:lang w:val="en-GB"/>
        </w:rPr>
      </w:pPr>
      <w:r>
        <w:rPr>
          <w:lang w:val="en-GB"/>
        </w:rPr>
        <w:t xml:space="preserve">“resource-ok </w:t>
      </w:r>
      <w:proofErr w:type="spellStart"/>
      <w:r>
        <w:rPr>
          <w:lang w:val="en-GB"/>
        </w:rPr>
        <w:t>és</w:t>
      </w:r>
      <w:proofErr w:type="spellEnd"/>
      <w:r>
        <w:rPr>
          <w:lang w:val="en-GB"/>
        </w:rPr>
        <w:t xml:space="preserve"> </w:t>
      </w:r>
      <w:proofErr w:type="spellStart"/>
      <w:r>
        <w:rPr>
          <w:lang w:val="en-GB"/>
        </w:rPr>
        <w:t>linkek</w:t>
      </w:r>
      <w:proofErr w:type="spellEnd"/>
      <w:r>
        <w:rPr>
          <w:lang w:val="en-GB"/>
        </w:rPr>
        <w:t xml:space="preserve"> a </w:t>
      </w:r>
      <w:proofErr w:type="spellStart"/>
      <w:r>
        <w:rPr>
          <w:lang w:val="en-GB"/>
        </w:rPr>
        <w:t>témával</w:t>
      </w:r>
      <w:proofErr w:type="spellEnd"/>
      <w:r>
        <w:rPr>
          <w:lang w:val="en-GB"/>
        </w:rPr>
        <w:t xml:space="preserve"> </w:t>
      </w:r>
      <w:proofErr w:type="spellStart"/>
      <w:r>
        <w:rPr>
          <w:lang w:val="en-GB"/>
        </w:rPr>
        <w:t>kapcsolatban</w:t>
      </w:r>
      <w:proofErr w:type="spellEnd"/>
      <w:r>
        <w:rPr>
          <w:lang w:val="en-GB"/>
        </w:rPr>
        <w:t>”:</w:t>
      </w:r>
    </w:p>
    <w:p w:rsidR="009F274E" w:rsidRDefault="009F274E" w:rsidP="000C4387">
      <w:pPr>
        <w:spacing w:after="0"/>
        <w:rPr>
          <w:lang w:val="en-GB"/>
        </w:rPr>
      </w:pPr>
      <w:hyperlink r:id="rId7" w:history="1">
        <w:r w:rsidRPr="008E4DE9">
          <w:rPr>
            <w:rStyle w:val="Hiperhivatkozs"/>
            <w:lang w:val="en-GB"/>
          </w:rPr>
          <w:t>https://www.youtube.com/watch?v=y4vurv9usYA</w:t>
        </w:r>
      </w:hyperlink>
    </w:p>
    <w:p w:rsidR="0060382F" w:rsidRDefault="0060382F" w:rsidP="000C4387">
      <w:pPr>
        <w:spacing w:after="0"/>
        <w:rPr>
          <w:lang w:val="en-GB"/>
        </w:rPr>
      </w:pPr>
      <w:hyperlink r:id="rId8" w:history="1">
        <w:r w:rsidRPr="008E4DE9">
          <w:rPr>
            <w:rStyle w:val="Hiperhivatkozs"/>
            <w:lang w:val="en-GB"/>
          </w:rPr>
          <w:t>https://embrace-autism.com/raads-r/</w:t>
        </w:r>
      </w:hyperlink>
    </w:p>
    <w:p w:rsidR="009429A6" w:rsidRDefault="009429A6" w:rsidP="000C4387">
      <w:pPr>
        <w:spacing w:after="0"/>
        <w:rPr>
          <w:lang w:val="en-GB"/>
        </w:rPr>
      </w:pPr>
      <w:hyperlink r:id="rId9" w:history="1">
        <w:r w:rsidRPr="008E4DE9">
          <w:rPr>
            <w:rStyle w:val="Hiperhivatkozs"/>
            <w:lang w:val="en-GB"/>
          </w:rPr>
          <w:t>https://en.wikipedia.org/wiki/Autism</w:t>
        </w:r>
      </w:hyperlink>
    </w:p>
    <w:p w:rsidR="00C57771" w:rsidRDefault="00C57771" w:rsidP="000C4387">
      <w:pPr>
        <w:spacing w:after="0"/>
        <w:rPr>
          <w:lang w:val="en-GB"/>
        </w:rPr>
      </w:pPr>
      <w:hyperlink r:id="rId10" w:history="1">
        <w:r w:rsidRPr="008E4DE9">
          <w:rPr>
            <w:rStyle w:val="Hiperhivatkozs"/>
            <w:lang w:val="en-GB"/>
          </w:rPr>
          <w:t>https://speechblubs.com/blog/autism-spectrum-disorder-all-in-one-guide/</w:t>
        </w:r>
      </w:hyperlink>
    </w:p>
    <w:p w:rsidR="00A7582D" w:rsidRDefault="00A7582D" w:rsidP="000C4387">
      <w:pPr>
        <w:spacing w:after="0"/>
        <w:rPr>
          <w:lang w:val="en-GB"/>
        </w:rPr>
      </w:pPr>
      <w:hyperlink r:id="rId11" w:history="1">
        <w:r w:rsidRPr="008E4DE9">
          <w:rPr>
            <w:rStyle w:val="Hiperhivatkozs"/>
            <w:lang w:val="en-GB"/>
          </w:rPr>
          <w:t>https://www.tiktok.com/tag/autistiktok</w:t>
        </w:r>
      </w:hyperlink>
    </w:p>
    <w:p w:rsidR="00FE1108" w:rsidRDefault="00FE1108" w:rsidP="000C4387">
      <w:pPr>
        <w:spacing w:after="0"/>
        <w:rPr>
          <w:lang w:val="en-GB"/>
        </w:rPr>
      </w:pPr>
      <w:hyperlink r:id="rId12" w:history="1">
        <w:r w:rsidRPr="008E4DE9">
          <w:rPr>
            <w:rStyle w:val="Hiperhivatkozs"/>
            <w:lang w:val="en-GB"/>
          </w:rPr>
          <w:t>https://www.youtube.com/c/ComingHometoAutism</w:t>
        </w:r>
      </w:hyperlink>
    </w:p>
    <w:p w:rsidR="001B73A8" w:rsidRDefault="001B73A8" w:rsidP="000C4387">
      <w:pPr>
        <w:spacing w:after="0"/>
        <w:rPr>
          <w:lang w:val="en-GB"/>
        </w:rPr>
      </w:pPr>
      <w:r>
        <w:rPr>
          <w:lang w:val="en-GB"/>
        </w:rPr>
        <w:br w:type="page"/>
      </w:r>
    </w:p>
    <w:p w:rsidR="001B73A8" w:rsidRDefault="001B73A8" w:rsidP="000C4387">
      <w:pPr>
        <w:spacing w:after="0"/>
        <w:rPr>
          <w:b/>
          <w:sz w:val="28"/>
          <w:lang w:val="en-GB"/>
        </w:rPr>
      </w:pPr>
      <w:r>
        <w:rPr>
          <w:b/>
          <w:sz w:val="28"/>
          <w:lang w:val="en-GB"/>
        </w:rPr>
        <w:lastRenderedPageBreak/>
        <w:t>ADHD</w:t>
      </w:r>
      <w:r>
        <w:rPr>
          <w:b/>
          <w:sz w:val="28"/>
          <w:lang w:val="en-GB"/>
        </w:rPr>
        <w:t>:</w:t>
      </w:r>
    </w:p>
    <w:p w:rsidR="001B73A8" w:rsidRDefault="001B73A8" w:rsidP="000C4387">
      <w:pPr>
        <w:spacing w:after="0" w:line="240" w:lineRule="auto"/>
        <w:rPr>
          <w:lang w:val="en-GB"/>
        </w:rPr>
      </w:pPr>
      <w:r>
        <w:rPr>
          <w:lang w:val="en-GB"/>
        </w:rPr>
        <w:t>“</w:t>
      </w:r>
      <w:r>
        <w:rPr>
          <w:lang w:val="en-GB"/>
        </w:rPr>
        <w:t xml:space="preserve">ADHD </w:t>
      </w:r>
      <w:proofErr w:type="spellStart"/>
      <w:r>
        <w:rPr>
          <w:lang w:val="en-GB"/>
        </w:rPr>
        <w:t>cím</w:t>
      </w:r>
      <w:proofErr w:type="spellEnd"/>
      <w:r>
        <w:rPr>
          <w:lang w:val="en-GB"/>
        </w:rPr>
        <w:t xml:space="preserve"> </w:t>
      </w:r>
      <w:proofErr w:type="spellStart"/>
      <w:r>
        <w:rPr>
          <w:lang w:val="en-GB"/>
        </w:rPr>
        <w:t>sor</w:t>
      </w:r>
      <w:proofErr w:type="spellEnd"/>
      <w:r>
        <w:rPr>
          <w:lang w:val="en-GB"/>
        </w:rPr>
        <w:t>”:</w:t>
      </w:r>
    </w:p>
    <w:p w:rsidR="001B73A8" w:rsidRDefault="001B73A8" w:rsidP="000C4387">
      <w:pPr>
        <w:spacing w:after="0" w:line="240" w:lineRule="auto"/>
        <w:ind w:left="284"/>
        <w:rPr>
          <w:lang w:val="en-GB"/>
        </w:rPr>
      </w:pPr>
      <w:r>
        <w:rPr>
          <w:lang w:val="en-GB"/>
        </w:rPr>
        <w:t>Attention Deficit Hyperactivity Disorder</w:t>
      </w:r>
      <w:r>
        <w:rPr>
          <w:lang w:val="en-GB"/>
        </w:rPr>
        <w:t>:</w:t>
      </w:r>
    </w:p>
    <w:p w:rsidR="001B73A8" w:rsidRDefault="001B73A8" w:rsidP="000C4387">
      <w:pPr>
        <w:spacing w:after="0" w:line="240" w:lineRule="auto"/>
        <w:rPr>
          <w:lang w:val="en-GB"/>
        </w:rPr>
      </w:pPr>
      <w:r>
        <w:rPr>
          <w:lang w:val="en-GB"/>
        </w:rPr>
        <w:t>“</w:t>
      </w:r>
      <w:proofErr w:type="spellStart"/>
      <w:r>
        <w:rPr>
          <w:lang w:val="en-GB"/>
        </w:rPr>
        <w:t>Leírás</w:t>
      </w:r>
      <w:proofErr w:type="spellEnd"/>
      <w:r>
        <w:rPr>
          <w:lang w:val="en-GB"/>
        </w:rPr>
        <w:t xml:space="preserve"> </w:t>
      </w:r>
      <w:proofErr w:type="spellStart"/>
      <w:r>
        <w:rPr>
          <w:lang w:val="en-GB"/>
        </w:rPr>
        <w:t>az</w:t>
      </w:r>
      <w:proofErr w:type="spellEnd"/>
      <w:r>
        <w:rPr>
          <w:lang w:val="en-GB"/>
        </w:rPr>
        <w:t xml:space="preserve"> </w:t>
      </w:r>
      <w:r>
        <w:rPr>
          <w:lang w:val="en-GB"/>
        </w:rPr>
        <w:t>ADHD-</w:t>
      </w:r>
      <w:proofErr w:type="spellStart"/>
      <w:r>
        <w:rPr>
          <w:lang w:val="en-GB"/>
        </w:rPr>
        <w:t>ról</w:t>
      </w:r>
      <w:proofErr w:type="spellEnd"/>
      <w:r>
        <w:rPr>
          <w:lang w:val="en-GB"/>
        </w:rPr>
        <w:t>”:</w:t>
      </w:r>
    </w:p>
    <w:p w:rsidR="00BF260F" w:rsidRDefault="00BF260F" w:rsidP="000C4387">
      <w:pPr>
        <w:spacing w:after="0"/>
        <w:ind w:left="284"/>
        <w:rPr>
          <w:lang w:val="en-GB"/>
        </w:rPr>
      </w:pPr>
      <w:r w:rsidRPr="00BF260F">
        <w:rPr>
          <w:lang w:val="en-GB"/>
        </w:rPr>
        <w:t>Attention deficit hyperactivity disorder (ADHD) is a neurodevelopmental disorder characterized by inattention, hyperactivity, and impulsivity, which are pervasive, impairing, and otherwise age inappropriate</w:t>
      </w:r>
      <w:r>
        <w:rPr>
          <w:lang w:val="en-GB"/>
        </w:rPr>
        <w:t xml:space="preserve">. </w:t>
      </w:r>
      <w:r w:rsidRPr="00BF260F">
        <w:rPr>
          <w:lang w:val="en-GB"/>
        </w:rPr>
        <w:t xml:space="preserve">Some individuals with ADHD also display difficulty regulating emotions, or problems with executive function. For a diagnosis, the symptoms have to be present for more than six months, and cause problems in at least two settings (such as school, home, work, or recreational activities). In children, problems paying attention may result in poor school performance. Additionally, it is associated with other mental disorders and substance use disorders. Although it causes impairment, particularly in modern society, many people with ADHD have sustained attention for tasks they find interesting or rewarding, known as </w:t>
      </w:r>
      <w:proofErr w:type="spellStart"/>
      <w:r w:rsidRPr="00BF260F">
        <w:rPr>
          <w:lang w:val="en-GB"/>
        </w:rPr>
        <w:t>hyperfocus</w:t>
      </w:r>
      <w:proofErr w:type="spellEnd"/>
      <w:r w:rsidRPr="00BF260F">
        <w:rPr>
          <w:lang w:val="en-GB"/>
        </w:rPr>
        <w:t>.</w:t>
      </w:r>
    </w:p>
    <w:p w:rsidR="001B73A8" w:rsidRDefault="001B73A8" w:rsidP="000C4387">
      <w:pPr>
        <w:spacing w:after="0"/>
        <w:rPr>
          <w:lang w:val="en-GB"/>
        </w:rPr>
      </w:pPr>
      <w:r>
        <w:rPr>
          <w:lang w:val="en-GB"/>
        </w:rPr>
        <w:t>“</w:t>
      </w:r>
      <w:r w:rsidR="00EE0943">
        <w:rPr>
          <w:lang w:val="en-GB"/>
        </w:rPr>
        <w:t>ADHD</w:t>
      </w:r>
      <w:r>
        <w:rPr>
          <w:lang w:val="en-GB"/>
        </w:rPr>
        <w:t xml:space="preserve"> </w:t>
      </w:r>
      <w:proofErr w:type="spellStart"/>
      <w:r>
        <w:rPr>
          <w:lang w:val="en-GB"/>
        </w:rPr>
        <w:t>kép</w:t>
      </w:r>
      <w:proofErr w:type="spellEnd"/>
      <w:r>
        <w:rPr>
          <w:lang w:val="en-GB"/>
        </w:rPr>
        <w:t>”:</w:t>
      </w:r>
    </w:p>
    <w:p w:rsidR="001B73A8" w:rsidRDefault="00821C64" w:rsidP="000C4387">
      <w:pPr>
        <w:spacing w:after="0"/>
        <w:rPr>
          <w:lang w:val="en-GB"/>
        </w:rPr>
      </w:pPr>
      <w:r w:rsidRPr="00821C64">
        <w:rPr>
          <w:lang w:val="en-GB"/>
        </w:rPr>
        <w:drawing>
          <wp:inline distT="0" distB="0" distL="0" distR="0" wp14:anchorId="1860C381" wp14:editId="16974861">
            <wp:extent cx="3682800" cy="27468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2800" cy="2746800"/>
                    </a:xfrm>
                    <a:prstGeom prst="rect">
                      <a:avLst/>
                    </a:prstGeom>
                  </pic:spPr>
                </pic:pic>
              </a:graphicData>
            </a:graphic>
          </wp:inline>
        </w:drawing>
      </w:r>
    </w:p>
    <w:p w:rsidR="00BF260F" w:rsidRDefault="001B73A8" w:rsidP="000C4387">
      <w:pPr>
        <w:spacing w:after="0"/>
        <w:rPr>
          <w:lang w:val="en-GB"/>
        </w:rPr>
      </w:pPr>
      <w:r>
        <w:rPr>
          <w:lang w:val="en-GB"/>
        </w:rPr>
        <w:t>“</w:t>
      </w:r>
      <w:proofErr w:type="spellStart"/>
      <w:r>
        <w:rPr>
          <w:lang w:val="en-GB"/>
        </w:rPr>
        <w:t>releváns</w:t>
      </w:r>
      <w:proofErr w:type="spellEnd"/>
      <w:r>
        <w:rPr>
          <w:lang w:val="en-GB"/>
        </w:rPr>
        <w:t xml:space="preserve"> video”:</w:t>
      </w:r>
    </w:p>
    <w:p w:rsidR="009F274E" w:rsidRDefault="009F274E" w:rsidP="000C4387">
      <w:pPr>
        <w:spacing w:after="0"/>
        <w:rPr>
          <w:lang w:val="en-GB"/>
        </w:rPr>
      </w:pPr>
      <w:r>
        <w:rPr>
          <w:lang w:val="en-GB"/>
        </w:rPr>
        <w:object w:dxaOrig="3675" w:dyaOrig="811">
          <v:shape id="_x0000_i1025" type="#_x0000_t75" style="width:183.45pt;height:40.7pt" o:ole="">
            <v:imagedata r:id="rId14" o:title=""/>
          </v:shape>
          <o:OLEObject Type="Embed" ProgID="Package" ShapeID="_x0000_i1025" DrawAspect="Content" ObjectID="_1707936095" r:id="rId15"/>
        </w:object>
      </w:r>
    </w:p>
    <w:p w:rsidR="001B73A8" w:rsidRDefault="001B73A8" w:rsidP="000C4387">
      <w:pPr>
        <w:spacing w:after="0"/>
        <w:rPr>
          <w:lang w:val="en-GB"/>
        </w:rPr>
      </w:pPr>
      <w:r>
        <w:rPr>
          <w:lang w:val="en-GB"/>
        </w:rPr>
        <w:t xml:space="preserve">“resource-ok </w:t>
      </w:r>
      <w:proofErr w:type="spellStart"/>
      <w:r>
        <w:rPr>
          <w:lang w:val="en-GB"/>
        </w:rPr>
        <w:t>és</w:t>
      </w:r>
      <w:proofErr w:type="spellEnd"/>
      <w:r>
        <w:rPr>
          <w:lang w:val="en-GB"/>
        </w:rPr>
        <w:t xml:space="preserve"> </w:t>
      </w:r>
      <w:proofErr w:type="spellStart"/>
      <w:r>
        <w:rPr>
          <w:lang w:val="en-GB"/>
        </w:rPr>
        <w:t>linkek</w:t>
      </w:r>
      <w:proofErr w:type="spellEnd"/>
      <w:r>
        <w:rPr>
          <w:lang w:val="en-GB"/>
        </w:rPr>
        <w:t xml:space="preserve"> a </w:t>
      </w:r>
      <w:proofErr w:type="spellStart"/>
      <w:r>
        <w:rPr>
          <w:lang w:val="en-GB"/>
        </w:rPr>
        <w:t>témával</w:t>
      </w:r>
      <w:proofErr w:type="spellEnd"/>
      <w:r>
        <w:rPr>
          <w:lang w:val="en-GB"/>
        </w:rPr>
        <w:t xml:space="preserve"> </w:t>
      </w:r>
      <w:proofErr w:type="spellStart"/>
      <w:r>
        <w:rPr>
          <w:lang w:val="en-GB"/>
        </w:rPr>
        <w:t>kapcsolatban</w:t>
      </w:r>
      <w:proofErr w:type="spellEnd"/>
      <w:r>
        <w:rPr>
          <w:lang w:val="en-GB"/>
        </w:rPr>
        <w:t>”:</w:t>
      </w:r>
    </w:p>
    <w:p w:rsidR="00821C64" w:rsidRDefault="00BF260F" w:rsidP="000C4387">
      <w:pPr>
        <w:spacing w:after="0"/>
        <w:rPr>
          <w:lang w:val="en-GB"/>
        </w:rPr>
      </w:pPr>
      <w:hyperlink r:id="rId16" w:history="1">
        <w:r w:rsidRPr="008E4DE9">
          <w:rPr>
            <w:rStyle w:val="Hiperhivatkozs"/>
            <w:lang w:val="en-GB"/>
          </w:rPr>
          <w:t>https://www.adhddd.com/</w:t>
        </w:r>
      </w:hyperlink>
    </w:p>
    <w:p w:rsidR="00BF260F" w:rsidRDefault="00BF260F" w:rsidP="000C4387">
      <w:pPr>
        <w:spacing w:after="0"/>
        <w:rPr>
          <w:lang w:val="en-GB"/>
        </w:rPr>
      </w:pPr>
      <w:hyperlink r:id="rId17" w:history="1">
        <w:r w:rsidRPr="008E4DE9">
          <w:rPr>
            <w:rStyle w:val="Hiperhivatkozs"/>
            <w:lang w:val="en-GB"/>
          </w:rPr>
          <w:t>https://www.youtube.com/c/HowtoADHD</w:t>
        </w:r>
      </w:hyperlink>
    </w:p>
    <w:p w:rsidR="00BF260F" w:rsidRDefault="00BF260F" w:rsidP="000C4387">
      <w:pPr>
        <w:spacing w:after="0"/>
        <w:rPr>
          <w:lang w:val="en-GB"/>
        </w:rPr>
      </w:pPr>
      <w:hyperlink r:id="rId18" w:history="1">
        <w:r w:rsidRPr="008E4DE9">
          <w:rPr>
            <w:rStyle w:val="Hiperhivatkozs"/>
            <w:lang w:val="en-GB"/>
          </w:rPr>
          <w:t>https://www.webmd.com/add-adhd/childhood-adhd/adhd-resources/</w:t>
        </w:r>
      </w:hyperlink>
    </w:p>
    <w:p w:rsidR="00BF260F" w:rsidRDefault="00BF260F" w:rsidP="000C4387">
      <w:pPr>
        <w:spacing w:after="0"/>
        <w:rPr>
          <w:lang w:val="en-GB"/>
        </w:rPr>
      </w:pPr>
      <w:hyperlink r:id="rId19" w:history="1">
        <w:r w:rsidRPr="008E4DE9">
          <w:rPr>
            <w:rStyle w:val="Hiperhivatkozs"/>
            <w:lang w:val="en-GB"/>
          </w:rPr>
          <w:t>https://chadd.org/</w:t>
        </w:r>
      </w:hyperlink>
    </w:p>
    <w:p w:rsidR="00BF260F" w:rsidRDefault="00BF260F" w:rsidP="000C4387">
      <w:pPr>
        <w:spacing w:after="0"/>
        <w:rPr>
          <w:lang w:val="en-GB"/>
        </w:rPr>
      </w:pPr>
      <w:hyperlink r:id="rId20" w:history="1">
        <w:r w:rsidRPr="008E4DE9">
          <w:rPr>
            <w:rStyle w:val="Hiperhivatkozs"/>
            <w:lang w:val="en-GB"/>
          </w:rPr>
          <w:t>https://open.spotify.com/episode/2rOBrfKwFLz0LJJ7bnI724?si=1a9e4783295c4413</w:t>
        </w:r>
      </w:hyperlink>
    </w:p>
    <w:p w:rsidR="00BF260F" w:rsidRDefault="00BF260F" w:rsidP="000C4387">
      <w:pPr>
        <w:spacing w:after="0"/>
        <w:rPr>
          <w:lang w:val="en-GB"/>
        </w:rPr>
      </w:pPr>
      <w:hyperlink r:id="rId21" w:history="1">
        <w:r w:rsidRPr="008E4DE9">
          <w:rPr>
            <w:rStyle w:val="Hiperhivatkozs"/>
            <w:lang w:val="en-GB"/>
          </w:rPr>
          <w:t>https://en.wikipedia.org/wiki/Attention_deficit_hyperactivity_disorder</w:t>
        </w:r>
      </w:hyperlink>
    </w:p>
    <w:p w:rsidR="001B73A8" w:rsidRDefault="001B73A8" w:rsidP="000C4387">
      <w:pPr>
        <w:spacing w:after="0"/>
        <w:rPr>
          <w:lang w:val="en-GB"/>
        </w:rPr>
      </w:pPr>
      <w:r>
        <w:rPr>
          <w:lang w:val="en-GB"/>
        </w:rPr>
        <w:br w:type="page"/>
      </w:r>
    </w:p>
    <w:p w:rsidR="001B73A8" w:rsidRDefault="00EE0943" w:rsidP="000C4387">
      <w:pPr>
        <w:spacing w:after="0"/>
        <w:rPr>
          <w:b/>
          <w:sz w:val="28"/>
          <w:lang w:val="en-GB"/>
        </w:rPr>
      </w:pPr>
      <w:r w:rsidRPr="00EE0943">
        <w:rPr>
          <w:b/>
          <w:sz w:val="28"/>
          <w:lang w:val="en-GB"/>
        </w:rPr>
        <w:lastRenderedPageBreak/>
        <w:t>Dyslexia</w:t>
      </w:r>
      <w:r w:rsidR="001B73A8">
        <w:rPr>
          <w:b/>
          <w:sz w:val="28"/>
          <w:lang w:val="en-GB"/>
        </w:rPr>
        <w:t>:</w:t>
      </w:r>
    </w:p>
    <w:p w:rsidR="001B73A8" w:rsidRDefault="001B73A8" w:rsidP="000C4387">
      <w:pPr>
        <w:spacing w:after="0" w:line="240" w:lineRule="auto"/>
        <w:rPr>
          <w:lang w:val="en-GB"/>
        </w:rPr>
      </w:pPr>
      <w:r>
        <w:rPr>
          <w:lang w:val="en-GB"/>
        </w:rPr>
        <w:t>“</w:t>
      </w:r>
      <w:r>
        <w:rPr>
          <w:lang w:val="en-GB"/>
        </w:rPr>
        <w:t>Dyslexia</w:t>
      </w:r>
      <w:r>
        <w:rPr>
          <w:lang w:val="en-GB"/>
        </w:rPr>
        <w:t xml:space="preserve"> </w:t>
      </w:r>
      <w:proofErr w:type="spellStart"/>
      <w:r>
        <w:rPr>
          <w:lang w:val="en-GB"/>
        </w:rPr>
        <w:t>cím</w:t>
      </w:r>
      <w:proofErr w:type="spellEnd"/>
      <w:r>
        <w:rPr>
          <w:lang w:val="en-GB"/>
        </w:rPr>
        <w:t xml:space="preserve"> </w:t>
      </w:r>
      <w:proofErr w:type="spellStart"/>
      <w:r>
        <w:rPr>
          <w:lang w:val="en-GB"/>
        </w:rPr>
        <w:t>sor</w:t>
      </w:r>
      <w:proofErr w:type="spellEnd"/>
      <w:r>
        <w:rPr>
          <w:lang w:val="en-GB"/>
        </w:rPr>
        <w:t>”:</w:t>
      </w:r>
    </w:p>
    <w:p w:rsidR="001B73A8" w:rsidRDefault="001B73A8" w:rsidP="000C4387">
      <w:pPr>
        <w:spacing w:after="0" w:line="240" w:lineRule="auto"/>
        <w:ind w:left="284"/>
        <w:rPr>
          <w:lang w:val="en-GB"/>
        </w:rPr>
      </w:pPr>
      <w:r>
        <w:rPr>
          <w:lang w:val="en-GB"/>
        </w:rPr>
        <w:t>Dyslexia:</w:t>
      </w:r>
    </w:p>
    <w:p w:rsidR="001B73A8" w:rsidRDefault="001B73A8" w:rsidP="000C4387">
      <w:pPr>
        <w:spacing w:after="0" w:line="240" w:lineRule="auto"/>
        <w:rPr>
          <w:lang w:val="en-GB"/>
        </w:rPr>
      </w:pPr>
      <w:r>
        <w:rPr>
          <w:lang w:val="en-GB"/>
        </w:rPr>
        <w:t>“</w:t>
      </w:r>
      <w:proofErr w:type="spellStart"/>
      <w:r>
        <w:rPr>
          <w:lang w:val="en-GB"/>
        </w:rPr>
        <w:t>Leírás</w:t>
      </w:r>
      <w:proofErr w:type="spellEnd"/>
      <w:r>
        <w:rPr>
          <w:lang w:val="en-GB"/>
        </w:rPr>
        <w:t xml:space="preserve"> </w:t>
      </w:r>
      <w:proofErr w:type="spellStart"/>
      <w:r>
        <w:rPr>
          <w:lang w:val="en-GB"/>
        </w:rPr>
        <w:t>az</w:t>
      </w:r>
      <w:proofErr w:type="spellEnd"/>
      <w:r>
        <w:rPr>
          <w:lang w:val="en-GB"/>
        </w:rPr>
        <w:t xml:space="preserve"> </w:t>
      </w:r>
      <w:proofErr w:type="spellStart"/>
      <w:r w:rsidR="00EE0943">
        <w:rPr>
          <w:lang w:val="en-GB"/>
        </w:rPr>
        <w:t>Dyslexiáról</w:t>
      </w:r>
      <w:proofErr w:type="spellEnd"/>
      <w:r>
        <w:rPr>
          <w:lang w:val="en-GB"/>
        </w:rPr>
        <w:t>”:</w:t>
      </w:r>
    </w:p>
    <w:p w:rsidR="001B73A8" w:rsidRDefault="006C5C7F" w:rsidP="00B31D2B">
      <w:pPr>
        <w:spacing w:after="0"/>
        <w:ind w:left="284"/>
        <w:rPr>
          <w:lang w:val="en-GB"/>
        </w:rPr>
      </w:pPr>
      <w:r w:rsidRPr="006C5C7F">
        <w:rPr>
          <w:lang w:val="en-GB"/>
        </w:rPr>
        <w:t>Dyslexia, also known as reading disorder, is a disorder characterized by reading below the expected level for their age.</w:t>
      </w:r>
      <w:r>
        <w:rPr>
          <w:lang w:val="en-GB"/>
        </w:rPr>
        <w:t xml:space="preserve"> </w:t>
      </w:r>
      <w:r w:rsidRPr="006C5C7F">
        <w:rPr>
          <w:lang w:val="en-GB"/>
        </w:rPr>
        <w:t xml:space="preserve">Different people are affected to different degrees. Problems may include difficulties in spelling words, reading quickly, writing words, "sounding out" words in the head, pronouncing words when reading aloud and understanding what one reads Often these difficulties are first noticed at </w:t>
      </w:r>
      <w:proofErr w:type="spellStart"/>
      <w:proofErr w:type="gramStart"/>
      <w:r w:rsidRPr="006C5C7F">
        <w:rPr>
          <w:lang w:val="en-GB"/>
        </w:rPr>
        <w:t>school.When</w:t>
      </w:r>
      <w:proofErr w:type="spellEnd"/>
      <w:proofErr w:type="gramEnd"/>
      <w:r w:rsidRPr="006C5C7F">
        <w:rPr>
          <w:lang w:val="en-GB"/>
        </w:rPr>
        <w:t xml:space="preserve"> someone who previously could read loses their </w:t>
      </w:r>
      <w:r>
        <w:rPr>
          <w:lang w:val="en-GB"/>
        </w:rPr>
        <w:t>ability, it is known as alexia.</w:t>
      </w:r>
      <w:r w:rsidRPr="006C5C7F">
        <w:rPr>
          <w:lang w:val="en-GB"/>
        </w:rPr>
        <w:t xml:space="preserve"> The difficulties are involuntary and people with this disorder</w:t>
      </w:r>
      <w:r>
        <w:rPr>
          <w:lang w:val="en-GB"/>
        </w:rPr>
        <w:t xml:space="preserve"> have a normal desire to learn.</w:t>
      </w:r>
      <w:r w:rsidRPr="006C5C7F">
        <w:rPr>
          <w:lang w:val="en-GB"/>
        </w:rPr>
        <w:t xml:space="preserve"> People with dyslexia have higher rates of attention deficit hyperactivity disorder (ADHD), developmental language disorders,</w:t>
      </w:r>
      <w:r>
        <w:rPr>
          <w:lang w:val="en-GB"/>
        </w:rPr>
        <w:t xml:space="preserve"> and difficulties with numbers.</w:t>
      </w:r>
    </w:p>
    <w:p w:rsidR="001B73A8" w:rsidRDefault="001B73A8" w:rsidP="000C4387">
      <w:pPr>
        <w:spacing w:after="0"/>
        <w:rPr>
          <w:lang w:val="en-GB"/>
        </w:rPr>
      </w:pPr>
      <w:r>
        <w:rPr>
          <w:lang w:val="en-GB"/>
        </w:rPr>
        <w:t>“</w:t>
      </w:r>
      <w:r w:rsidR="00EE0943">
        <w:rPr>
          <w:lang w:val="en-GB"/>
        </w:rPr>
        <w:t xml:space="preserve">Dyslexia </w:t>
      </w:r>
      <w:proofErr w:type="spellStart"/>
      <w:r>
        <w:rPr>
          <w:lang w:val="en-GB"/>
        </w:rPr>
        <w:t>kép</w:t>
      </w:r>
      <w:proofErr w:type="spellEnd"/>
      <w:r>
        <w:rPr>
          <w:lang w:val="en-GB"/>
        </w:rPr>
        <w:t>”:</w:t>
      </w:r>
      <w:r w:rsidR="006C5C7F" w:rsidRPr="006C5C7F">
        <w:t xml:space="preserve"> </w:t>
      </w:r>
    </w:p>
    <w:p w:rsidR="001B73A8" w:rsidRDefault="00B31D2B" w:rsidP="000C4387">
      <w:pPr>
        <w:spacing w:after="0"/>
        <w:rPr>
          <w:lang w:val="en-GB"/>
        </w:rPr>
      </w:pPr>
      <w:r w:rsidRPr="00B31D2B">
        <w:drawing>
          <wp:inline distT="0" distB="0" distL="0" distR="0" wp14:anchorId="03EE9290" wp14:editId="72795130">
            <wp:extent cx="3808800" cy="1821600"/>
            <wp:effectExtent l="0" t="0" r="1270" b="762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8800" cy="1821600"/>
                    </a:xfrm>
                    <a:prstGeom prst="rect">
                      <a:avLst/>
                    </a:prstGeom>
                  </pic:spPr>
                </pic:pic>
              </a:graphicData>
            </a:graphic>
          </wp:inline>
        </w:drawing>
      </w:r>
    </w:p>
    <w:p w:rsidR="001B73A8" w:rsidRDefault="001B73A8" w:rsidP="000C4387">
      <w:pPr>
        <w:spacing w:after="0"/>
        <w:rPr>
          <w:lang w:val="en-GB"/>
        </w:rPr>
      </w:pPr>
      <w:r>
        <w:rPr>
          <w:lang w:val="en-GB"/>
        </w:rPr>
        <w:t>“</w:t>
      </w:r>
      <w:proofErr w:type="spellStart"/>
      <w:r>
        <w:rPr>
          <w:lang w:val="en-GB"/>
        </w:rPr>
        <w:t>releváns</w:t>
      </w:r>
      <w:proofErr w:type="spellEnd"/>
      <w:r>
        <w:rPr>
          <w:lang w:val="en-GB"/>
        </w:rPr>
        <w:t xml:space="preserve"> video”:</w:t>
      </w:r>
    </w:p>
    <w:p w:rsidR="001B73A8" w:rsidRDefault="00B31D2B" w:rsidP="000C4387">
      <w:pPr>
        <w:spacing w:after="0"/>
        <w:rPr>
          <w:lang w:val="en-GB"/>
        </w:rPr>
      </w:pPr>
      <w:r>
        <w:rPr>
          <w:lang w:val="en-GB"/>
        </w:rPr>
        <w:object w:dxaOrig="4455" w:dyaOrig="811">
          <v:shape id="_x0000_i1035" type="#_x0000_t75" style="width:222.9pt;height:40.7pt" o:ole="">
            <v:imagedata r:id="rId23" o:title=""/>
          </v:shape>
          <o:OLEObject Type="Embed" ProgID="Package" ShapeID="_x0000_i1035" DrawAspect="Content" ObjectID="_1707936096" r:id="rId24"/>
        </w:object>
      </w:r>
    </w:p>
    <w:p w:rsidR="001B73A8" w:rsidRDefault="001B73A8" w:rsidP="000C4387">
      <w:pPr>
        <w:spacing w:after="0"/>
        <w:rPr>
          <w:lang w:val="en-GB"/>
        </w:rPr>
      </w:pPr>
      <w:r>
        <w:rPr>
          <w:lang w:val="en-GB"/>
        </w:rPr>
        <w:t xml:space="preserve">“resource-ok </w:t>
      </w:r>
      <w:proofErr w:type="spellStart"/>
      <w:r>
        <w:rPr>
          <w:lang w:val="en-GB"/>
        </w:rPr>
        <w:t>és</w:t>
      </w:r>
      <w:proofErr w:type="spellEnd"/>
      <w:r>
        <w:rPr>
          <w:lang w:val="en-GB"/>
        </w:rPr>
        <w:t xml:space="preserve"> </w:t>
      </w:r>
      <w:proofErr w:type="spellStart"/>
      <w:r>
        <w:rPr>
          <w:lang w:val="en-GB"/>
        </w:rPr>
        <w:t>linkek</w:t>
      </w:r>
      <w:proofErr w:type="spellEnd"/>
      <w:r>
        <w:rPr>
          <w:lang w:val="en-GB"/>
        </w:rPr>
        <w:t xml:space="preserve"> a </w:t>
      </w:r>
      <w:proofErr w:type="spellStart"/>
      <w:r>
        <w:rPr>
          <w:lang w:val="en-GB"/>
        </w:rPr>
        <w:t>témával</w:t>
      </w:r>
      <w:proofErr w:type="spellEnd"/>
      <w:r>
        <w:rPr>
          <w:lang w:val="en-GB"/>
        </w:rPr>
        <w:t xml:space="preserve"> </w:t>
      </w:r>
      <w:proofErr w:type="spellStart"/>
      <w:r>
        <w:rPr>
          <w:lang w:val="en-GB"/>
        </w:rPr>
        <w:t>kapcsolatban</w:t>
      </w:r>
      <w:proofErr w:type="spellEnd"/>
      <w:r>
        <w:rPr>
          <w:lang w:val="en-GB"/>
        </w:rPr>
        <w:t>”:</w:t>
      </w:r>
    </w:p>
    <w:p w:rsidR="00B31D2B" w:rsidRDefault="000C4387" w:rsidP="00B31D2B">
      <w:pPr>
        <w:spacing w:after="0"/>
      </w:pPr>
      <w:hyperlink r:id="rId25" w:history="1">
        <w:r w:rsidRPr="008E4DE9">
          <w:rPr>
            <w:rStyle w:val="Hiperhivatkozs"/>
            <w:lang w:val="en-GB"/>
          </w:rPr>
          <w:t>https://en.wikipedia.org/wiki/Dyslexia</w:t>
        </w:r>
      </w:hyperlink>
      <w:r w:rsidR="00B31D2B" w:rsidRPr="00B31D2B">
        <w:t xml:space="preserve"> </w:t>
      </w:r>
    </w:p>
    <w:p w:rsidR="00B31D2B" w:rsidRDefault="00B31D2B" w:rsidP="00B31D2B">
      <w:pPr>
        <w:spacing w:after="0"/>
        <w:rPr>
          <w:lang w:val="en-GB"/>
        </w:rPr>
      </w:pPr>
      <w:hyperlink r:id="rId26" w:history="1">
        <w:r w:rsidRPr="008E4DE9">
          <w:rPr>
            <w:rStyle w:val="Hiperhivatkozs"/>
            <w:lang w:val="en-GB"/>
          </w:rPr>
          <w:t>https://www.youtube.com/watch?v=QrF6m1mRsCQ</w:t>
        </w:r>
      </w:hyperlink>
    </w:p>
    <w:p w:rsidR="006C5C7F" w:rsidRDefault="006C5C7F" w:rsidP="00B31D2B">
      <w:pPr>
        <w:spacing w:after="0"/>
        <w:rPr>
          <w:lang w:val="en-GB"/>
        </w:rPr>
      </w:pPr>
      <w:hyperlink r:id="rId27" w:history="1">
        <w:r w:rsidRPr="008E4DE9">
          <w:rPr>
            <w:rStyle w:val="Hiperhivatkozs"/>
            <w:lang w:val="en-GB"/>
          </w:rPr>
          <w:t>https://www.dyslexiefont.com/</w:t>
        </w:r>
      </w:hyperlink>
    </w:p>
    <w:p w:rsidR="006C5C7F" w:rsidRDefault="00B31D2B" w:rsidP="000C4387">
      <w:pPr>
        <w:spacing w:after="0"/>
        <w:rPr>
          <w:lang w:val="en-GB"/>
        </w:rPr>
      </w:pPr>
      <w:hyperlink r:id="rId28" w:history="1">
        <w:r w:rsidRPr="008E4DE9">
          <w:rPr>
            <w:rStyle w:val="Hiperhivatkozs"/>
            <w:lang w:val="en-GB"/>
          </w:rPr>
          <w:t>https://dyslexiaresource.org/</w:t>
        </w:r>
      </w:hyperlink>
    </w:p>
    <w:p w:rsidR="001B73A8" w:rsidRDefault="001B73A8" w:rsidP="000C4387">
      <w:pPr>
        <w:spacing w:after="0"/>
        <w:rPr>
          <w:lang w:val="en-GB"/>
        </w:rPr>
      </w:pPr>
      <w:r>
        <w:rPr>
          <w:lang w:val="en-GB"/>
        </w:rPr>
        <w:br w:type="page"/>
      </w:r>
    </w:p>
    <w:p w:rsidR="001B73A8" w:rsidRDefault="00821C64" w:rsidP="000C4387">
      <w:pPr>
        <w:spacing w:after="0"/>
        <w:rPr>
          <w:b/>
          <w:sz w:val="28"/>
          <w:lang w:val="en-GB"/>
        </w:rPr>
      </w:pPr>
      <w:r>
        <w:rPr>
          <w:b/>
          <w:sz w:val="28"/>
          <w:lang w:val="en-GB"/>
        </w:rPr>
        <w:lastRenderedPageBreak/>
        <w:t>Turrets</w:t>
      </w:r>
      <w:r w:rsidR="001B73A8">
        <w:rPr>
          <w:b/>
          <w:sz w:val="28"/>
          <w:lang w:val="en-GB"/>
        </w:rPr>
        <w:t>:</w:t>
      </w:r>
    </w:p>
    <w:p w:rsidR="001B73A8" w:rsidRDefault="001B73A8" w:rsidP="000C4387">
      <w:pPr>
        <w:spacing w:after="0" w:line="240" w:lineRule="auto"/>
        <w:rPr>
          <w:lang w:val="en-GB"/>
        </w:rPr>
      </w:pPr>
      <w:r>
        <w:rPr>
          <w:lang w:val="en-GB"/>
        </w:rPr>
        <w:t>“</w:t>
      </w:r>
      <w:r w:rsidR="00821C64">
        <w:rPr>
          <w:lang w:val="en-GB"/>
        </w:rPr>
        <w:t>Turrets</w:t>
      </w:r>
      <w:r>
        <w:rPr>
          <w:lang w:val="en-GB"/>
        </w:rPr>
        <w:t xml:space="preserve"> </w:t>
      </w:r>
      <w:proofErr w:type="spellStart"/>
      <w:r>
        <w:rPr>
          <w:lang w:val="en-GB"/>
        </w:rPr>
        <w:t>cím</w:t>
      </w:r>
      <w:proofErr w:type="spellEnd"/>
      <w:r>
        <w:rPr>
          <w:lang w:val="en-GB"/>
        </w:rPr>
        <w:t xml:space="preserve"> </w:t>
      </w:r>
      <w:proofErr w:type="spellStart"/>
      <w:r>
        <w:rPr>
          <w:lang w:val="en-GB"/>
        </w:rPr>
        <w:t>sor</w:t>
      </w:r>
      <w:proofErr w:type="spellEnd"/>
      <w:r>
        <w:rPr>
          <w:lang w:val="en-GB"/>
        </w:rPr>
        <w:t>”:</w:t>
      </w:r>
    </w:p>
    <w:p w:rsidR="001B73A8" w:rsidRDefault="00154F80" w:rsidP="000C4387">
      <w:pPr>
        <w:spacing w:after="0" w:line="240" w:lineRule="auto"/>
        <w:ind w:left="284"/>
        <w:rPr>
          <w:lang w:val="en-GB"/>
        </w:rPr>
      </w:pPr>
      <w:r w:rsidRPr="00154F80">
        <w:rPr>
          <w:lang w:val="en-GB"/>
        </w:rPr>
        <w:t>Tourette Syndrome</w:t>
      </w:r>
      <w:r w:rsidR="001B73A8">
        <w:rPr>
          <w:lang w:val="en-GB"/>
        </w:rPr>
        <w:t>:</w:t>
      </w:r>
    </w:p>
    <w:p w:rsidR="001B73A8" w:rsidRDefault="001B73A8" w:rsidP="000C4387">
      <w:pPr>
        <w:spacing w:after="0" w:line="240" w:lineRule="auto"/>
        <w:rPr>
          <w:lang w:val="en-GB"/>
        </w:rPr>
      </w:pPr>
      <w:r>
        <w:rPr>
          <w:lang w:val="en-GB"/>
        </w:rPr>
        <w:t>“</w:t>
      </w:r>
      <w:proofErr w:type="spellStart"/>
      <w:r>
        <w:rPr>
          <w:lang w:val="en-GB"/>
        </w:rPr>
        <w:t>Leírás</w:t>
      </w:r>
      <w:proofErr w:type="spellEnd"/>
      <w:r>
        <w:rPr>
          <w:lang w:val="en-GB"/>
        </w:rPr>
        <w:t xml:space="preserve"> </w:t>
      </w:r>
      <w:proofErr w:type="spellStart"/>
      <w:r>
        <w:rPr>
          <w:lang w:val="en-GB"/>
        </w:rPr>
        <w:t>az</w:t>
      </w:r>
      <w:proofErr w:type="spellEnd"/>
      <w:r>
        <w:rPr>
          <w:lang w:val="en-GB"/>
        </w:rPr>
        <w:t xml:space="preserve"> </w:t>
      </w:r>
      <w:proofErr w:type="spellStart"/>
      <w:r w:rsidR="00821C64">
        <w:rPr>
          <w:lang w:val="en-GB"/>
        </w:rPr>
        <w:t>Turrets</w:t>
      </w:r>
      <w:r w:rsidR="00821C64">
        <w:rPr>
          <w:lang w:val="en-GB"/>
        </w:rPr>
        <w:t>rő</w:t>
      </w:r>
      <w:r>
        <w:rPr>
          <w:lang w:val="en-GB"/>
        </w:rPr>
        <w:t>l</w:t>
      </w:r>
      <w:proofErr w:type="spellEnd"/>
      <w:r>
        <w:rPr>
          <w:lang w:val="en-GB"/>
        </w:rPr>
        <w:t>”:</w:t>
      </w:r>
    </w:p>
    <w:p w:rsidR="001B73A8" w:rsidRDefault="00EE4217" w:rsidP="00EE4217">
      <w:pPr>
        <w:spacing w:after="0"/>
        <w:ind w:left="284"/>
        <w:rPr>
          <w:lang w:val="en-GB"/>
        </w:rPr>
      </w:pPr>
      <w:r w:rsidRPr="00EE4217">
        <w:rPr>
          <w:lang w:val="en-GB"/>
        </w:rPr>
        <w:t>Tourette syndrome or Tourette's syndrome (abbreviated as TS or Tourette's) is a common neurodevelopmental disorder that begins in childhood or adolescence. It is characterized by multiple movement (motor) tics and at least one vocal (phonic) tic. Common tics are blinking, coughing, throat clearing, sniffing, and facial movements. These are typically preceded by an unwanted urge or sensation in the affected muscles known as a premonitory urge, can sometimes be suppressed temporarily, and characteristically change in location, strength, and frequency. Tourette's is at the more severe end of a spectrum of tic disorders. The tics often go unnoticed by casual observers.</w:t>
      </w:r>
    </w:p>
    <w:p w:rsidR="001B73A8" w:rsidRDefault="001B73A8" w:rsidP="000C4387">
      <w:pPr>
        <w:spacing w:after="0"/>
        <w:rPr>
          <w:lang w:val="en-GB"/>
        </w:rPr>
      </w:pPr>
      <w:r>
        <w:rPr>
          <w:lang w:val="en-GB"/>
        </w:rPr>
        <w:t>“</w:t>
      </w:r>
      <w:r w:rsidR="00821C64">
        <w:rPr>
          <w:lang w:val="en-GB"/>
        </w:rPr>
        <w:t xml:space="preserve">Turrets </w:t>
      </w:r>
      <w:proofErr w:type="spellStart"/>
      <w:r>
        <w:rPr>
          <w:lang w:val="en-GB"/>
        </w:rPr>
        <w:t>kép</w:t>
      </w:r>
      <w:proofErr w:type="spellEnd"/>
      <w:r>
        <w:rPr>
          <w:lang w:val="en-GB"/>
        </w:rPr>
        <w:t>”:</w:t>
      </w:r>
    </w:p>
    <w:p w:rsidR="001B73A8" w:rsidRDefault="00EE4217" w:rsidP="000C4387">
      <w:pPr>
        <w:spacing w:after="0"/>
        <w:rPr>
          <w:lang w:val="en-GB"/>
        </w:rPr>
      </w:pPr>
      <w:r>
        <w:rPr>
          <w:noProof/>
          <w:lang w:eastAsia="hu-HU"/>
        </w:rPr>
        <w:drawing>
          <wp:inline distT="0" distB="0" distL="0" distR="0">
            <wp:extent cx="1800000" cy="3531600"/>
            <wp:effectExtent l="0" t="0" r="0" b="0"/>
            <wp:docPr id="5" name="Kép 5" descr="https://iis.edu.sg/wp-content/uploads/2020/02/IIS-INFOGRAPHIC-9-updates-03-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is.edu.sg/wp-content/uploads/2020/02/IIS-INFOGRAPHIC-9-updates-03-scale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3531600"/>
                    </a:xfrm>
                    <a:prstGeom prst="rect">
                      <a:avLst/>
                    </a:prstGeom>
                    <a:noFill/>
                    <a:ln>
                      <a:noFill/>
                    </a:ln>
                  </pic:spPr>
                </pic:pic>
              </a:graphicData>
            </a:graphic>
          </wp:inline>
        </w:drawing>
      </w:r>
    </w:p>
    <w:p w:rsidR="001B73A8" w:rsidRDefault="001B73A8" w:rsidP="000C4387">
      <w:pPr>
        <w:spacing w:after="0"/>
        <w:rPr>
          <w:lang w:val="en-GB"/>
        </w:rPr>
      </w:pPr>
      <w:r>
        <w:rPr>
          <w:lang w:val="en-GB"/>
        </w:rPr>
        <w:t>“</w:t>
      </w:r>
      <w:proofErr w:type="spellStart"/>
      <w:r>
        <w:rPr>
          <w:lang w:val="en-GB"/>
        </w:rPr>
        <w:t>releváns</w:t>
      </w:r>
      <w:proofErr w:type="spellEnd"/>
      <w:r>
        <w:rPr>
          <w:lang w:val="en-GB"/>
        </w:rPr>
        <w:t xml:space="preserve"> video”:</w:t>
      </w:r>
    </w:p>
    <w:p w:rsidR="00EE4217" w:rsidRDefault="00EE4217" w:rsidP="000C4387">
      <w:pPr>
        <w:spacing w:after="0"/>
        <w:rPr>
          <w:lang w:val="en-GB"/>
        </w:rPr>
      </w:pPr>
      <w:r>
        <w:rPr>
          <w:lang w:val="en-GB"/>
        </w:rPr>
        <w:object w:dxaOrig="2776" w:dyaOrig="811">
          <v:shape id="_x0000_i1038" type="#_x0000_t75" style="width:139pt;height:40.7pt" o:ole="">
            <v:imagedata r:id="rId30" o:title=""/>
          </v:shape>
          <o:OLEObject Type="Embed" ProgID="Package" ShapeID="_x0000_i1038" DrawAspect="Content" ObjectID="_1707936097" r:id="rId31"/>
        </w:object>
      </w:r>
    </w:p>
    <w:p w:rsidR="001B73A8" w:rsidRDefault="001B73A8" w:rsidP="000C4387">
      <w:pPr>
        <w:spacing w:after="0"/>
        <w:rPr>
          <w:lang w:val="en-GB"/>
        </w:rPr>
      </w:pPr>
      <w:r>
        <w:rPr>
          <w:lang w:val="en-GB"/>
        </w:rPr>
        <w:t xml:space="preserve">“resource-ok </w:t>
      </w:r>
      <w:proofErr w:type="spellStart"/>
      <w:r>
        <w:rPr>
          <w:lang w:val="en-GB"/>
        </w:rPr>
        <w:t>és</w:t>
      </w:r>
      <w:proofErr w:type="spellEnd"/>
      <w:r>
        <w:rPr>
          <w:lang w:val="en-GB"/>
        </w:rPr>
        <w:t xml:space="preserve"> </w:t>
      </w:r>
      <w:proofErr w:type="spellStart"/>
      <w:r>
        <w:rPr>
          <w:lang w:val="en-GB"/>
        </w:rPr>
        <w:t>linkek</w:t>
      </w:r>
      <w:proofErr w:type="spellEnd"/>
      <w:r>
        <w:rPr>
          <w:lang w:val="en-GB"/>
        </w:rPr>
        <w:t xml:space="preserve"> a </w:t>
      </w:r>
      <w:proofErr w:type="spellStart"/>
      <w:r>
        <w:rPr>
          <w:lang w:val="en-GB"/>
        </w:rPr>
        <w:t>témával</w:t>
      </w:r>
      <w:proofErr w:type="spellEnd"/>
      <w:r>
        <w:rPr>
          <w:lang w:val="en-GB"/>
        </w:rPr>
        <w:t xml:space="preserve"> </w:t>
      </w:r>
      <w:proofErr w:type="spellStart"/>
      <w:r>
        <w:rPr>
          <w:lang w:val="en-GB"/>
        </w:rPr>
        <w:t>kapcsolatban</w:t>
      </w:r>
      <w:proofErr w:type="spellEnd"/>
      <w:r>
        <w:rPr>
          <w:lang w:val="en-GB"/>
        </w:rPr>
        <w:t>”:</w:t>
      </w:r>
    </w:p>
    <w:p w:rsidR="00520398" w:rsidRDefault="00EE4217" w:rsidP="000C4387">
      <w:pPr>
        <w:spacing w:after="0"/>
        <w:rPr>
          <w:lang w:val="en-GB"/>
        </w:rPr>
      </w:pPr>
      <w:hyperlink r:id="rId32" w:history="1">
        <w:r w:rsidRPr="008E4DE9">
          <w:rPr>
            <w:rStyle w:val="Hiperhivatkozs"/>
            <w:lang w:val="en-GB"/>
          </w:rPr>
          <w:t>https://www.cdc.gov/ncbddd/tourette/facts.html</w:t>
        </w:r>
      </w:hyperlink>
    </w:p>
    <w:p w:rsidR="00EE4217" w:rsidRDefault="00EE4217" w:rsidP="000C4387">
      <w:pPr>
        <w:spacing w:after="0"/>
        <w:rPr>
          <w:lang w:val="en-GB"/>
        </w:rPr>
      </w:pPr>
      <w:hyperlink r:id="rId33" w:history="1">
        <w:r w:rsidRPr="008E4DE9">
          <w:rPr>
            <w:rStyle w:val="Hiperhivatkozs"/>
            <w:lang w:val="en-GB"/>
          </w:rPr>
          <w:t>https://en.wikipedia.org/wiki/Tourette_syndrome</w:t>
        </w:r>
      </w:hyperlink>
    </w:p>
    <w:p w:rsidR="00EE4217" w:rsidRDefault="00EE4217" w:rsidP="000C4387">
      <w:pPr>
        <w:spacing w:after="0"/>
        <w:rPr>
          <w:lang w:val="en-GB"/>
        </w:rPr>
      </w:pPr>
      <w:hyperlink r:id="rId34" w:history="1">
        <w:r w:rsidRPr="008E4DE9">
          <w:rPr>
            <w:rStyle w:val="Hiperhivatkozs"/>
            <w:lang w:val="en-GB"/>
          </w:rPr>
          <w:t>https://tourette.org/about-tourette/overview/what-is-tourette/</w:t>
        </w:r>
      </w:hyperlink>
    </w:p>
    <w:p w:rsidR="00EE4217" w:rsidRDefault="00EE4217" w:rsidP="000C4387">
      <w:pPr>
        <w:spacing w:after="0"/>
        <w:rPr>
          <w:lang w:val="en-GB"/>
        </w:rPr>
      </w:pPr>
      <w:hyperlink r:id="rId35" w:history="1">
        <w:r w:rsidRPr="008E4DE9">
          <w:rPr>
            <w:rStyle w:val="Hiperhivatkozs"/>
            <w:lang w:val="en-GB"/>
          </w:rPr>
          <w:t>https://www.twitch.tv/sweet_anita</w:t>
        </w:r>
      </w:hyperlink>
    </w:p>
    <w:p w:rsidR="00EE4217" w:rsidRDefault="00EE4217" w:rsidP="000C4387">
      <w:pPr>
        <w:spacing w:after="0"/>
        <w:rPr>
          <w:lang w:val="en-GB"/>
        </w:rPr>
      </w:pPr>
    </w:p>
    <w:sectPr w:rsidR="00EE421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4000ACFF" w:usb2="00000001" w:usb3="00000000" w:csb0="000001FF" w:csb1="00000000"/>
  </w:font>
  <w:font w:name="Times New Roman">
    <w:panose1 w:val="02020603050405020304"/>
    <w:charset w:val="EE"/>
    <w:family w:val="roman"/>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00B"/>
    <w:rsid w:val="00081397"/>
    <w:rsid w:val="000C4387"/>
    <w:rsid w:val="000E3B21"/>
    <w:rsid w:val="00127F0D"/>
    <w:rsid w:val="00154F80"/>
    <w:rsid w:val="001B73A8"/>
    <w:rsid w:val="002847E9"/>
    <w:rsid w:val="002B2B16"/>
    <w:rsid w:val="00303335"/>
    <w:rsid w:val="00520398"/>
    <w:rsid w:val="0052229C"/>
    <w:rsid w:val="005F6C2A"/>
    <w:rsid w:val="0060382F"/>
    <w:rsid w:val="00665DB6"/>
    <w:rsid w:val="006C5C7F"/>
    <w:rsid w:val="0070700B"/>
    <w:rsid w:val="007C3D58"/>
    <w:rsid w:val="00821C64"/>
    <w:rsid w:val="00836E4E"/>
    <w:rsid w:val="008B003C"/>
    <w:rsid w:val="009429A6"/>
    <w:rsid w:val="009E72C6"/>
    <w:rsid w:val="009F274E"/>
    <w:rsid w:val="00A7582D"/>
    <w:rsid w:val="00B31D2B"/>
    <w:rsid w:val="00BE4E0C"/>
    <w:rsid w:val="00BF260F"/>
    <w:rsid w:val="00C57771"/>
    <w:rsid w:val="00C90AB0"/>
    <w:rsid w:val="00D72FBD"/>
    <w:rsid w:val="00EB4F34"/>
    <w:rsid w:val="00EE0943"/>
    <w:rsid w:val="00EE4217"/>
    <w:rsid w:val="00FE110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CF054"/>
  <w15:chartTrackingRefBased/>
  <w15:docId w15:val="{773F9DB3-EF4C-4A1B-9218-BC249D147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styleId="Rcsostblzat">
    <w:name w:val="Table Grid"/>
    <w:basedOn w:val="Normltblzat"/>
    <w:uiPriority w:val="39"/>
    <w:rsid w:val="00665D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hivatkozs">
    <w:name w:val="Hyperlink"/>
    <w:basedOn w:val="Bekezdsalapbettpusa"/>
    <w:uiPriority w:val="99"/>
    <w:unhideWhenUsed/>
    <w:rsid w:val="00BF260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webmd.com/add-adhd/childhood-adhd/adhd-resources/" TargetMode="External"/><Relationship Id="rId26" Type="http://schemas.openxmlformats.org/officeDocument/2006/relationships/hyperlink" Target="https://www.youtube.com/watch?v=QrF6m1mRsCQ" TargetMode="External"/><Relationship Id="rId21" Type="http://schemas.openxmlformats.org/officeDocument/2006/relationships/hyperlink" Target="https://en.wikipedia.org/wiki/Attention_deficit_hyperactivity_disorder" TargetMode="External"/><Relationship Id="rId34" Type="http://schemas.openxmlformats.org/officeDocument/2006/relationships/hyperlink" Target="https://tourette.org/about-tourette/overview/what-is-tourette/" TargetMode="External"/><Relationship Id="rId7" Type="http://schemas.openxmlformats.org/officeDocument/2006/relationships/hyperlink" Target="https://www.youtube.com/watch?v=y4vurv9usYA" TargetMode="External"/><Relationship Id="rId12" Type="http://schemas.openxmlformats.org/officeDocument/2006/relationships/hyperlink" Target="https://www.youtube.com/c/ComingHometoAutism" TargetMode="External"/><Relationship Id="rId17" Type="http://schemas.openxmlformats.org/officeDocument/2006/relationships/hyperlink" Target="https://www.youtube.com/c/HowtoADHD" TargetMode="External"/><Relationship Id="rId25" Type="http://schemas.openxmlformats.org/officeDocument/2006/relationships/hyperlink" Target="https://en.wikipedia.org/wiki/Dyslexia" TargetMode="External"/><Relationship Id="rId33" Type="http://schemas.openxmlformats.org/officeDocument/2006/relationships/hyperlink" Target="https://en.wikipedia.org/wiki/Tourette_syndrome" TargetMode="External"/><Relationship Id="rId2" Type="http://schemas.openxmlformats.org/officeDocument/2006/relationships/settings" Target="settings.xml"/><Relationship Id="rId16" Type="http://schemas.openxmlformats.org/officeDocument/2006/relationships/hyperlink" Target="https://www.adhddd.com/" TargetMode="External"/><Relationship Id="rId20" Type="http://schemas.openxmlformats.org/officeDocument/2006/relationships/hyperlink" Target="https://open.spotify.com/episode/2rOBrfKwFLz0LJJ7bnI724?si=1a9e4783295c4413" TargetMode="External"/><Relationship Id="rId29" Type="http://schemas.openxmlformats.org/officeDocument/2006/relationships/image" Target="media/image7.jpeg"/><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hyperlink" Target="https://www.tiktok.com/tag/autistiktok" TargetMode="External"/><Relationship Id="rId24" Type="http://schemas.openxmlformats.org/officeDocument/2006/relationships/oleObject" Target="embeddings/oleObject3.bin"/><Relationship Id="rId32" Type="http://schemas.openxmlformats.org/officeDocument/2006/relationships/hyperlink" Target="https://www.cdc.gov/ncbddd/tourette/facts.html" TargetMode="External"/><Relationship Id="rId37" Type="http://schemas.openxmlformats.org/officeDocument/2006/relationships/theme" Target="theme/theme1.xml"/><Relationship Id="rId5" Type="http://schemas.openxmlformats.org/officeDocument/2006/relationships/image" Target="media/image2.emf"/><Relationship Id="rId15" Type="http://schemas.openxmlformats.org/officeDocument/2006/relationships/oleObject" Target="embeddings/oleObject2.bin"/><Relationship Id="rId23" Type="http://schemas.openxmlformats.org/officeDocument/2006/relationships/image" Target="media/image6.emf"/><Relationship Id="rId28" Type="http://schemas.openxmlformats.org/officeDocument/2006/relationships/hyperlink" Target="https://dyslexiaresource.org/" TargetMode="External"/><Relationship Id="rId36" Type="http://schemas.openxmlformats.org/officeDocument/2006/relationships/fontTable" Target="fontTable.xml"/><Relationship Id="rId10" Type="http://schemas.openxmlformats.org/officeDocument/2006/relationships/hyperlink" Target="https://speechblubs.com/blog/autism-spectrum-disorder-all-in-one-guide/" TargetMode="External"/><Relationship Id="rId19" Type="http://schemas.openxmlformats.org/officeDocument/2006/relationships/hyperlink" Target="https://chadd.org/" TargetMode="External"/><Relationship Id="rId31" Type="http://schemas.openxmlformats.org/officeDocument/2006/relationships/oleObject" Target="embeddings/oleObject4.bin"/><Relationship Id="rId4" Type="http://schemas.openxmlformats.org/officeDocument/2006/relationships/image" Target="media/image1.jpeg"/><Relationship Id="rId9" Type="http://schemas.openxmlformats.org/officeDocument/2006/relationships/hyperlink" Target="https://en.wikipedia.org/wiki/Autism" TargetMode="External"/><Relationship Id="rId14" Type="http://schemas.openxmlformats.org/officeDocument/2006/relationships/image" Target="media/image4.emf"/><Relationship Id="rId22" Type="http://schemas.openxmlformats.org/officeDocument/2006/relationships/image" Target="media/image5.png"/><Relationship Id="rId27" Type="http://schemas.openxmlformats.org/officeDocument/2006/relationships/hyperlink" Target="https://www.dyslexiefont.com/" TargetMode="External"/><Relationship Id="rId30" Type="http://schemas.openxmlformats.org/officeDocument/2006/relationships/image" Target="media/image8.emf"/><Relationship Id="rId35" Type="http://schemas.openxmlformats.org/officeDocument/2006/relationships/hyperlink" Target="https://www.twitch.tv/sweet_anita" TargetMode="External"/><Relationship Id="rId8" Type="http://schemas.openxmlformats.org/officeDocument/2006/relationships/hyperlink" Target="https://embrace-autism.com/raads-r/" TargetMode="External"/><Relationship Id="rId3" Type="http://schemas.openxmlformats.org/officeDocument/2006/relationships/webSettings" Target="webSetting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530</TotalTime>
  <Pages>5</Pages>
  <Words>959</Words>
  <Characters>6624</Characters>
  <Application>Microsoft Office Word</Application>
  <DocSecurity>0</DocSecurity>
  <Lines>55</Lines>
  <Paragraphs>15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Balazs Vince</dc:creator>
  <cp:keywords/>
  <dc:description/>
  <cp:lastModifiedBy>Balazs Vince</cp:lastModifiedBy>
  <cp:revision>20</cp:revision>
  <dcterms:created xsi:type="dcterms:W3CDTF">2022-03-04T12:05:00Z</dcterms:created>
  <dcterms:modified xsi:type="dcterms:W3CDTF">2022-03-04T20:55:00Z</dcterms:modified>
</cp:coreProperties>
</file>